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39" w:rsidRPr="00CA43FE" w:rsidRDefault="00C15439" w:rsidP="00C15439">
      <w:pPr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CA43FE">
        <w:rPr>
          <w:rFonts w:ascii="Arial" w:hAnsi="Arial" w:cs="Arial"/>
          <w:b/>
          <w:bCs/>
          <w:sz w:val="22"/>
          <w:szCs w:val="22"/>
        </w:rPr>
        <w:t>Konkurs na najpiękniejszą pisankę wielkanocną</w:t>
      </w:r>
    </w:p>
    <w:p w:rsidR="00D600EE" w:rsidRPr="00CA43FE" w:rsidRDefault="00C15439" w:rsidP="00C1543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43FE">
        <w:rPr>
          <w:rFonts w:ascii="Arial" w:hAnsi="Arial" w:cs="Arial"/>
          <w:b/>
          <w:bCs/>
          <w:sz w:val="22"/>
          <w:szCs w:val="22"/>
        </w:rPr>
        <w:t>pod nazwą</w:t>
      </w:r>
      <w:r w:rsidR="00C4206D" w:rsidRPr="00CA43FE">
        <w:rPr>
          <w:rFonts w:ascii="Arial" w:hAnsi="Arial" w:cs="Arial"/>
          <w:b/>
          <w:bCs/>
          <w:sz w:val="22"/>
          <w:szCs w:val="22"/>
        </w:rPr>
        <w:t>: „</w:t>
      </w:r>
      <w:r w:rsidR="0037398E" w:rsidRPr="0037398E">
        <w:rPr>
          <w:rFonts w:ascii="Arial" w:hAnsi="Arial" w:cs="Arial"/>
          <w:b/>
          <w:bCs/>
          <w:sz w:val="22"/>
          <w:szCs w:val="22"/>
        </w:rPr>
        <w:t>Pisanki, kraszanki, jajka malowane</w:t>
      </w:r>
      <w:r w:rsidR="00C4206D" w:rsidRPr="00CA43FE">
        <w:rPr>
          <w:rFonts w:ascii="Arial" w:hAnsi="Arial" w:cs="Arial"/>
          <w:b/>
          <w:bCs/>
          <w:sz w:val="22"/>
          <w:szCs w:val="22"/>
        </w:rPr>
        <w:t>”</w:t>
      </w:r>
    </w:p>
    <w:p w:rsidR="002E45D0" w:rsidRPr="00CA43FE" w:rsidRDefault="002E45D0" w:rsidP="00C15439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2D01AC" w:rsidRPr="00CA43FE" w:rsidRDefault="002D01AC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C3B" w:rsidRPr="00CA43FE" w:rsidRDefault="00364C3B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CA43FE" w:rsidRDefault="00364C3B" w:rsidP="00C15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Organizatorem Konkursu jest Województwo Lubelskie.</w:t>
      </w:r>
    </w:p>
    <w:p w:rsidR="00B66A71" w:rsidRDefault="00364C3B" w:rsidP="00C15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Przedmiot</w:t>
      </w:r>
      <w:r w:rsidR="005E1AA1" w:rsidRPr="00CA43FE">
        <w:rPr>
          <w:rFonts w:ascii="Arial" w:hAnsi="Arial" w:cs="Arial"/>
          <w:sz w:val="22"/>
          <w:szCs w:val="22"/>
        </w:rPr>
        <w:t xml:space="preserve">em Konkursu </w:t>
      </w:r>
      <w:r w:rsidR="00191DA6" w:rsidRPr="00CA43FE">
        <w:rPr>
          <w:rFonts w:ascii="Arial" w:hAnsi="Arial" w:cs="Arial"/>
          <w:sz w:val="22"/>
          <w:szCs w:val="22"/>
        </w:rPr>
        <w:t xml:space="preserve">jest </w:t>
      </w:r>
      <w:r w:rsidR="00992202" w:rsidRPr="00CA43FE">
        <w:rPr>
          <w:rFonts w:ascii="Arial" w:hAnsi="Arial" w:cs="Arial"/>
          <w:sz w:val="22"/>
          <w:szCs w:val="22"/>
        </w:rPr>
        <w:t>pisanka wielkanocna</w:t>
      </w:r>
      <w:r w:rsidR="00191DA6" w:rsidRPr="00CA43FE">
        <w:rPr>
          <w:rFonts w:ascii="Arial" w:hAnsi="Arial" w:cs="Arial"/>
          <w:sz w:val="22"/>
          <w:szCs w:val="22"/>
        </w:rPr>
        <w:t xml:space="preserve"> </w:t>
      </w:r>
      <w:r w:rsidR="005E4414" w:rsidRPr="00CA43FE">
        <w:rPr>
          <w:rFonts w:ascii="Arial" w:hAnsi="Arial" w:cs="Arial"/>
          <w:sz w:val="22"/>
          <w:szCs w:val="22"/>
        </w:rPr>
        <w:t>wykonan</w:t>
      </w:r>
      <w:r w:rsidR="00992202" w:rsidRPr="00CA43FE">
        <w:rPr>
          <w:rFonts w:ascii="Arial" w:hAnsi="Arial" w:cs="Arial"/>
          <w:sz w:val="22"/>
          <w:szCs w:val="22"/>
        </w:rPr>
        <w:t>a</w:t>
      </w:r>
      <w:r w:rsidR="005E4414" w:rsidRPr="00CA43FE">
        <w:rPr>
          <w:rFonts w:ascii="Arial" w:hAnsi="Arial" w:cs="Arial"/>
          <w:sz w:val="22"/>
          <w:szCs w:val="22"/>
        </w:rPr>
        <w:t xml:space="preserve"> </w:t>
      </w:r>
      <w:r w:rsidR="00191DA6" w:rsidRPr="00CA43FE">
        <w:rPr>
          <w:rFonts w:ascii="Arial" w:hAnsi="Arial" w:cs="Arial"/>
          <w:sz w:val="22"/>
          <w:szCs w:val="22"/>
        </w:rPr>
        <w:t>z materiałów naturalnych</w:t>
      </w:r>
      <w:r w:rsidR="005E4414" w:rsidRPr="00CA43FE">
        <w:rPr>
          <w:rFonts w:ascii="Arial" w:hAnsi="Arial" w:cs="Arial"/>
          <w:sz w:val="22"/>
          <w:szCs w:val="22"/>
        </w:rPr>
        <w:t>.</w:t>
      </w:r>
    </w:p>
    <w:p w:rsidR="00416CC4" w:rsidRPr="00416CC4" w:rsidRDefault="00416CC4" w:rsidP="00416C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CEE">
        <w:rPr>
          <w:rFonts w:ascii="Arial" w:hAnsi="Arial" w:cs="Arial"/>
          <w:sz w:val="22"/>
          <w:szCs w:val="22"/>
        </w:rPr>
        <w:t xml:space="preserve">Konkurs jest finansowany </w:t>
      </w:r>
      <w:r w:rsidRPr="002F5CEE">
        <w:rPr>
          <w:rFonts w:ascii="Arial" w:hAnsi="Arial" w:cs="Arial"/>
          <w:sz w:val="22"/>
          <w:szCs w:val="22"/>
          <w:shd w:val="clear" w:color="auto" w:fill="FFFFFF"/>
        </w:rPr>
        <w:t>ze środków Krajowej Sieci Obszarów Wiejskich, w ramach Schematu II Pomocy Technicznej PROW 2014-2020.</w:t>
      </w:r>
    </w:p>
    <w:p w:rsidR="00364C3B" w:rsidRPr="00CA43FE" w:rsidRDefault="00364C3B" w:rsidP="00C1543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64C3B" w:rsidRPr="00CA43FE" w:rsidRDefault="00364C3B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II. Cel i przesłanki Konkursu</w:t>
      </w:r>
    </w:p>
    <w:p w:rsidR="00591EAF" w:rsidRPr="00441C92" w:rsidRDefault="00364C3B" w:rsidP="00441C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7030A0"/>
          <w:sz w:val="22"/>
          <w:szCs w:val="22"/>
        </w:rPr>
      </w:pPr>
      <w:r w:rsidRPr="00441C92">
        <w:rPr>
          <w:rFonts w:ascii="Arial" w:hAnsi="Arial" w:cs="Arial"/>
          <w:sz w:val="22"/>
          <w:szCs w:val="22"/>
        </w:rPr>
        <w:t>Celem Konkursu</w:t>
      </w:r>
      <w:r w:rsidR="003B7249" w:rsidRPr="00441C92">
        <w:rPr>
          <w:rFonts w:ascii="Arial" w:hAnsi="Arial" w:cs="Arial"/>
          <w:sz w:val="22"/>
          <w:szCs w:val="22"/>
        </w:rPr>
        <w:t xml:space="preserve"> jest:</w:t>
      </w:r>
      <w:r w:rsidR="00763D2A" w:rsidRPr="00441C92">
        <w:rPr>
          <w:rFonts w:ascii="Arial" w:hAnsi="Arial" w:cs="Arial"/>
          <w:sz w:val="22"/>
          <w:szCs w:val="22"/>
        </w:rPr>
        <w:t xml:space="preserve"> </w:t>
      </w:r>
    </w:p>
    <w:p w:rsidR="006A0432" w:rsidRPr="006A0432" w:rsidRDefault="006A0432" w:rsidP="006A04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zwiększenie udziału zainteresowanych stron we wdrażaniu rozwoju obszarów wiejskich,</w:t>
      </w:r>
    </w:p>
    <w:p w:rsidR="006A0432" w:rsidRPr="009E1E8C" w:rsidRDefault="006A0432" w:rsidP="006A04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podniesienie jakości realizacji programu rozwoju obszarów wiejskich,</w:t>
      </w:r>
    </w:p>
    <w:p w:rsidR="006A0432" w:rsidRDefault="006A0432" w:rsidP="006A04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informowanie społeczeństwa i potencjalnych beneficjentów o polityce rozwoju obszarów wiejskich i wsparciu finansowym</w:t>
      </w:r>
      <w:r>
        <w:rPr>
          <w:rFonts w:ascii="Arial" w:hAnsi="Arial" w:cs="Arial"/>
          <w:sz w:val="22"/>
          <w:szCs w:val="22"/>
        </w:rPr>
        <w:t>,</w:t>
      </w:r>
    </w:p>
    <w:p w:rsidR="006A0432" w:rsidRPr="006A0432" w:rsidRDefault="006A0432" w:rsidP="006A04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CA43FE">
        <w:rPr>
          <w:rFonts w:ascii="Arial" w:hAnsi="Arial" w:cs="Arial"/>
          <w:sz w:val="22"/>
          <w:szCs w:val="22"/>
        </w:rPr>
        <w:t>ształtowanie aktywnej i twórczej postawy wobec sztuki i tradycji kulturowej związanej z obrzędami okresu Wielkiej Nocy,</w:t>
      </w:r>
    </w:p>
    <w:p w:rsidR="00CF7AB3" w:rsidRPr="00CA43FE" w:rsidRDefault="00CF7AB3" w:rsidP="00C154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podkreślenie roli tradycji Świąt Wielkiej Nocy, </w:t>
      </w:r>
    </w:p>
    <w:p w:rsidR="00763D2A" w:rsidRPr="00CA43FE" w:rsidRDefault="00CF7AB3" w:rsidP="00C154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rozbudzanie zainteresowania symboliką Świąt Zmartwychwstania Pańskiego, </w:t>
      </w:r>
    </w:p>
    <w:p w:rsidR="00763D2A" w:rsidRPr="00CA43FE" w:rsidRDefault="00763D2A" w:rsidP="00C154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pielęgnowanie tradycji</w:t>
      </w:r>
      <w:r w:rsidR="00992202" w:rsidRPr="00CA43FE">
        <w:rPr>
          <w:rFonts w:ascii="Arial" w:hAnsi="Arial" w:cs="Arial"/>
          <w:sz w:val="22"/>
          <w:szCs w:val="22"/>
        </w:rPr>
        <w:t xml:space="preserve"> wyrabiania pisanek</w:t>
      </w:r>
      <w:r w:rsidR="005E4414" w:rsidRPr="00CA43FE">
        <w:rPr>
          <w:rFonts w:ascii="Arial" w:hAnsi="Arial" w:cs="Arial"/>
          <w:sz w:val="22"/>
          <w:szCs w:val="22"/>
        </w:rPr>
        <w:t>,</w:t>
      </w:r>
    </w:p>
    <w:p w:rsidR="00763D2A" w:rsidRPr="00CA43FE" w:rsidRDefault="00763D2A" w:rsidP="00C154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pobudzenie inwencji i wyobraźni twórczej uczestników</w:t>
      </w:r>
      <w:r w:rsidR="005E4414" w:rsidRPr="00CA43FE">
        <w:rPr>
          <w:rFonts w:ascii="Arial" w:hAnsi="Arial" w:cs="Arial"/>
          <w:sz w:val="22"/>
          <w:szCs w:val="22"/>
        </w:rPr>
        <w:t>,</w:t>
      </w:r>
    </w:p>
    <w:p w:rsidR="00232CCC" w:rsidRPr="00CA43FE" w:rsidRDefault="00763D2A" w:rsidP="00C154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wspieranie amatorskiej twórczości artystycznej na terenie województwa</w:t>
      </w:r>
      <w:r w:rsidR="007E13B9">
        <w:rPr>
          <w:rFonts w:ascii="Arial" w:hAnsi="Arial" w:cs="Arial"/>
          <w:sz w:val="22"/>
          <w:szCs w:val="22"/>
        </w:rPr>
        <w:t xml:space="preserve"> lubelskiego</w:t>
      </w:r>
      <w:r w:rsidR="005E4414" w:rsidRPr="00CA43FE">
        <w:rPr>
          <w:rFonts w:ascii="Arial" w:hAnsi="Arial" w:cs="Arial"/>
          <w:sz w:val="22"/>
          <w:szCs w:val="22"/>
        </w:rPr>
        <w:t>,</w:t>
      </w:r>
    </w:p>
    <w:p w:rsidR="007C13C8" w:rsidRPr="00CA43FE" w:rsidRDefault="006553FA" w:rsidP="00C154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z</w:t>
      </w:r>
      <w:r w:rsidR="007C13C8" w:rsidRPr="00CA43FE">
        <w:rPr>
          <w:rFonts w:ascii="Arial" w:hAnsi="Arial" w:cs="Arial"/>
          <w:sz w:val="22"/>
          <w:szCs w:val="22"/>
        </w:rPr>
        <w:t>aprezentowanie bogactwa i różnorodności lokalnych tradycji rękodzielniczych</w:t>
      </w:r>
      <w:r w:rsidRPr="00CA43FE">
        <w:rPr>
          <w:rFonts w:ascii="Arial" w:hAnsi="Arial" w:cs="Arial"/>
          <w:sz w:val="22"/>
          <w:szCs w:val="22"/>
        </w:rPr>
        <w:t>,</w:t>
      </w:r>
    </w:p>
    <w:p w:rsidR="00CF7AB3" w:rsidRPr="00CA43FE" w:rsidRDefault="00CF7AB3" w:rsidP="00C15439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krzewienie obyczajowości ludowej</w:t>
      </w:r>
    </w:p>
    <w:p w:rsidR="007C13C8" w:rsidRPr="00CA43FE" w:rsidRDefault="006553FA" w:rsidP="00C154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p</w:t>
      </w:r>
      <w:r w:rsidR="007C13C8" w:rsidRPr="00CA43FE">
        <w:rPr>
          <w:rFonts w:ascii="Arial" w:hAnsi="Arial" w:cs="Arial"/>
          <w:sz w:val="22"/>
          <w:szCs w:val="22"/>
        </w:rPr>
        <w:t>romocja regionu oraz inicjatyw lokalnych</w:t>
      </w:r>
      <w:r w:rsidRPr="00CA43FE">
        <w:rPr>
          <w:rFonts w:ascii="Arial" w:hAnsi="Arial" w:cs="Arial"/>
          <w:sz w:val="22"/>
          <w:szCs w:val="22"/>
        </w:rPr>
        <w:t>,</w:t>
      </w:r>
    </w:p>
    <w:p w:rsidR="00364C3B" w:rsidRDefault="006553FA" w:rsidP="00416C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a</w:t>
      </w:r>
      <w:r w:rsidR="007C13C8" w:rsidRPr="00CA43FE">
        <w:rPr>
          <w:rFonts w:ascii="Arial" w:hAnsi="Arial" w:cs="Arial"/>
          <w:sz w:val="22"/>
          <w:szCs w:val="22"/>
        </w:rPr>
        <w:t>ktywizacja mieszkańców obszar</w:t>
      </w:r>
      <w:r w:rsidR="00191DA6" w:rsidRPr="00CA43FE">
        <w:rPr>
          <w:rFonts w:ascii="Arial" w:hAnsi="Arial" w:cs="Arial"/>
          <w:sz w:val="22"/>
          <w:szCs w:val="22"/>
        </w:rPr>
        <w:t>ów wiejskich województwa lubelskiego</w:t>
      </w:r>
      <w:r w:rsidR="005E4414" w:rsidRPr="00CA43FE">
        <w:rPr>
          <w:rFonts w:ascii="Arial" w:hAnsi="Arial" w:cs="Arial"/>
          <w:sz w:val="22"/>
          <w:szCs w:val="22"/>
        </w:rPr>
        <w:t>.</w:t>
      </w:r>
    </w:p>
    <w:p w:rsidR="00416CC4" w:rsidRPr="00416CC4" w:rsidRDefault="00416CC4" w:rsidP="00416CC4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64C3B" w:rsidRPr="00CA43FE" w:rsidRDefault="00364C3B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III. Uczestnicy Konkursu</w:t>
      </w:r>
    </w:p>
    <w:p w:rsidR="00E177F9" w:rsidRPr="00CA43FE" w:rsidRDefault="00E177F9" w:rsidP="00C154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Konkurs ma charakter otwarty, jednoetapowy, wojewódzki.</w:t>
      </w:r>
    </w:p>
    <w:p w:rsidR="00C76225" w:rsidRPr="0039478D" w:rsidRDefault="00C76225" w:rsidP="00C762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7030A0"/>
          <w:sz w:val="22"/>
          <w:szCs w:val="22"/>
        </w:rPr>
      </w:pPr>
      <w:bookmarkStart w:id="0" w:name="_GoBack"/>
      <w:r w:rsidRPr="0039478D">
        <w:rPr>
          <w:rFonts w:ascii="Arial" w:hAnsi="Arial" w:cs="Arial"/>
          <w:color w:val="7030A0"/>
          <w:sz w:val="22"/>
          <w:szCs w:val="22"/>
        </w:rPr>
        <w:t xml:space="preserve">Konkurs przeznaczony jest dla mieszkańców obszarów wiejskich województwa lubelskiego </w:t>
      </w:r>
      <w:r w:rsidR="0027732B" w:rsidRPr="0039478D">
        <w:rPr>
          <w:rFonts w:ascii="Arial" w:hAnsi="Arial" w:cs="Arial"/>
          <w:color w:val="7030A0"/>
          <w:sz w:val="22"/>
          <w:szCs w:val="22"/>
        </w:rPr>
        <w:t xml:space="preserve">członkiń i członków kół gospodyń wiejskich </w:t>
      </w:r>
      <w:r w:rsidRPr="0039478D">
        <w:rPr>
          <w:rFonts w:ascii="Arial" w:hAnsi="Arial" w:cs="Arial"/>
          <w:color w:val="7030A0"/>
          <w:sz w:val="22"/>
          <w:szCs w:val="22"/>
        </w:rPr>
        <w:t xml:space="preserve">oraz </w:t>
      </w:r>
      <w:r w:rsidR="00441C92" w:rsidRPr="0039478D">
        <w:rPr>
          <w:rFonts w:ascii="Arial" w:hAnsi="Arial" w:cs="Arial"/>
          <w:color w:val="7030A0"/>
          <w:sz w:val="22"/>
          <w:szCs w:val="22"/>
        </w:rPr>
        <w:t xml:space="preserve">członkiń i członków </w:t>
      </w:r>
      <w:r w:rsidR="00441C92">
        <w:rPr>
          <w:rFonts w:ascii="Arial" w:hAnsi="Arial" w:cs="Arial"/>
          <w:color w:val="7030A0"/>
          <w:sz w:val="22"/>
          <w:szCs w:val="22"/>
        </w:rPr>
        <w:t xml:space="preserve"> stowarzyszeń </w:t>
      </w:r>
      <w:r w:rsidRPr="0039478D">
        <w:rPr>
          <w:rFonts w:ascii="Arial" w:hAnsi="Arial" w:cs="Arial"/>
          <w:color w:val="7030A0"/>
          <w:sz w:val="22"/>
          <w:szCs w:val="22"/>
        </w:rPr>
        <w:t>działających na obszarach wiejskich</w:t>
      </w:r>
      <w:r w:rsidR="00D65BF4">
        <w:rPr>
          <w:rFonts w:ascii="Arial" w:hAnsi="Arial" w:cs="Arial"/>
          <w:color w:val="7030A0"/>
          <w:sz w:val="22"/>
          <w:szCs w:val="22"/>
        </w:rPr>
        <w:t>, mających siedzibę na terenie gmin</w:t>
      </w:r>
      <w:r>
        <w:rPr>
          <w:rFonts w:ascii="Arial" w:hAnsi="Arial" w:cs="Arial"/>
          <w:color w:val="7030A0"/>
          <w:sz w:val="22"/>
          <w:szCs w:val="22"/>
        </w:rPr>
        <w:t xml:space="preserve"> wiejskich</w:t>
      </w:r>
      <w:r w:rsidR="0063782D">
        <w:rPr>
          <w:rFonts w:ascii="Arial" w:hAnsi="Arial" w:cs="Arial"/>
          <w:color w:val="7030A0"/>
          <w:sz w:val="22"/>
          <w:szCs w:val="22"/>
        </w:rPr>
        <w:t>, miejsko-wiejskich</w:t>
      </w:r>
      <w:r>
        <w:rPr>
          <w:rFonts w:ascii="Arial" w:hAnsi="Arial" w:cs="Arial"/>
          <w:color w:val="7030A0"/>
          <w:sz w:val="22"/>
          <w:szCs w:val="22"/>
        </w:rPr>
        <w:t xml:space="preserve"> lub </w:t>
      </w:r>
      <w:r w:rsidR="00D65BF4">
        <w:rPr>
          <w:rFonts w:ascii="Arial" w:hAnsi="Arial" w:cs="Arial"/>
          <w:color w:val="7030A0"/>
          <w:sz w:val="22"/>
          <w:szCs w:val="22"/>
        </w:rPr>
        <w:t xml:space="preserve">w </w:t>
      </w:r>
      <w:r>
        <w:rPr>
          <w:rFonts w:ascii="Arial" w:hAnsi="Arial" w:cs="Arial"/>
          <w:color w:val="7030A0"/>
          <w:sz w:val="22"/>
          <w:szCs w:val="22"/>
        </w:rPr>
        <w:t xml:space="preserve">miejscowościach do 20 tys. </w:t>
      </w:r>
      <w:r w:rsidR="00D65BF4">
        <w:rPr>
          <w:rFonts w:ascii="Arial" w:hAnsi="Arial" w:cs="Arial"/>
          <w:color w:val="7030A0"/>
          <w:sz w:val="22"/>
          <w:szCs w:val="22"/>
        </w:rPr>
        <w:t>mieszkańców położonych w województwie lubelskim</w:t>
      </w:r>
      <w:r w:rsidRPr="0039478D">
        <w:rPr>
          <w:rFonts w:ascii="Arial" w:hAnsi="Arial" w:cs="Arial"/>
          <w:color w:val="7030A0"/>
          <w:sz w:val="22"/>
          <w:szCs w:val="22"/>
        </w:rPr>
        <w:t>.</w:t>
      </w:r>
    </w:p>
    <w:bookmarkEnd w:id="0"/>
    <w:p w:rsidR="00191A76" w:rsidRPr="00CA43FE" w:rsidRDefault="0055153B" w:rsidP="00C154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W Konkursie </w:t>
      </w:r>
      <w:r w:rsidR="00191DA6" w:rsidRPr="00CA43FE">
        <w:rPr>
          <w:rFonts w:ascii="Arial" w:hAnsi="Arial" w:cs="Arial"/>
          <w:sz w:val="22"/>
          <w:szCs w:val="22"/>
        </w:rPr>
        <w:t>mogą brać udział osoby pełnoletnie</w:t>
      </w:r>
      <w:r w:rsidR="00FC5AE8" w:rsidRPr="00CA43FE">
        <w:rPr>
          <w:rFonts w:ascii="Arial" w:hAnsi="Arial" w:cs="Arial"/>
          <w:sz w:val="22"/>
          <w:szCs w:val="22"/>
        </w:rPr>
        <w:t>.</w:t>
      </w:r>
    </w:p>
    <w:p w:rsidR="00191A76" w:rsidRPr="00CA43FE" w:rsidRDefault="00191A76" w:rsidP="00C154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416CC4" w:rsidRPr="009528DF" w:rsidRDefault="00416CC4" w:rsidP="009528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CA43FE" w:rsidRDefault="00364C3B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lastRenderedPageBreak/>
        <w:t>IV. Warunki uczestnictwa w Konkursie</w:t>
      </w:r>
    </w:p>
    <w:p w:rsidR="00F13E1D" w:rsidRPr="00F477D2" w:rsidRDefault="00F13E1D" w:rsidP="00F13E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477D2">
        <w:rPr>
          <w:color w:val="auto"/>
          <w:sz w:val="22"/>
          <w:szCs w:val="22"/>
        </w:rPr>
        <w:t>Warunkiem uczestnictwa w Konkursie jest nadesłanie lub dostarczenia osobiście palmy wielkanocnej (wyrobu rękodzielniczego) przygotowanej zgodnego z wymaganiami wymienionymi w rozdz. V niniejszego Regulaminu wraz ze zgłoszeniem pracy (załącznik nr 1 oraz załącznik nr 2) w terminie określonym w rozdziale VI niniejszego Regulaminu.</w:t>
      </w:r>
    </w:p>
    <w:p w:rsidR="00364C3B" w:rsidRDefault="00364C3B" w:rsidP="00C1543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A43FE">
        <w:rPr>
          <w:color w:val="auto"/>
          <w:sz w:val="22"/>
          <w:szCs w:val="22"/>
        </w:rPr>
        <w:t xml:space="preserve">Każdy Uczestnik Konkursu może złożyć </w:t>
      </w:r>
      <w:r w:rsidR="0051328C" w:rsidRPr="00CA43FE">
        <w:rPr>
          <w:color w:val="auto"/>
          <w:sz w:val="22"/>
          <w:szCs w:val="22"/>
        </w:rPr>
        <w:t>jedną</w:t>
      </w:r>
      <w:r w:rsidR="0029274B" w:rsidRPr="00CA43FE">
        <w:rPr>
          <w:color w:val="auto"/>
          <w:sz w:val="22"/>
          <w:szCs w:val="22"/>
        </w:rPr>
        <w:t xml:space="preserve"> propozycj</w:t>
      </w:r>
      <w:r w:rsidR="0051328C" w:rsidRPr="00CA43FE">
        <w:rPr>
          <w:color w:val="auto"/>
          <w:sz w:val="22"/>
          <w:szCs w:val="22"/>
        </w:rPr>
        <w:t>ę</w:t>
      </w:r>
      <w:r w:rsidR="0029274B" w:rsidRPr="00CA43FE">
        <w:rPr>
          <w:color w:val="auto"/>
          <w:sz w:val="22"/>
          <w:szCs w:val="22"/>
        </w:rPr>
        <w:t xml:space="preserve"> prac</w:t>
      </w:r>
      <w:r w:rsidR="0051328C" w:rsidRPr="00CA43FE">
        <w:rPr>
          <w:color w:val="auto"/>
          <w:sz w:val="22"/>
          <w:szCs w:val="22"/>
        </w:rPr>
        <w:t xml:space="preserve">y wraz z podaniem jej </w:t>
      </w:r>
      <w:r w:rsidRPr="00CA43FE">
        <w:rPr>
          <w:color w:val="auto"/>
          <w:sz w:val="22"/>
          <w:szCs w:val="22"/>
        </w:rPr>
        <w:t>nazw</w:t>
      </w:r>
      <w:r w:rsidR="0051328C" w:rsidRPr="00CA43FE">
        <w:rPr>
          <w:color w:val="auto"/>
          <w:sz w:val="22"/>
          <w:szCs w:val="22"/>
        </w:rPr>
        <w:t>y</w:t>
      </w:r>
      <w:r w:rsidRPr="00CA43FE">
        <w:rPr>
          <w:color w:val="auto"/>
          <w:sz w:val="22"/>
          <w:szCs w:val="22"/>
        </w:rPr>
        <w:t>.</w:t>
      </w:r>
    </w:p>
    <w:p w:rsidR="0007042E" w:rsidRPr="0007042E" w:rsidRDefault="0007042E" w:rsidP="000704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>Ud</w:t>
      </w:r>
      <w:r w:rsidR="00F13E1D">
        <w:rPr>
          <w:rFonts w:ascii="Arial" w:hAnsi="Arial" w:cs="Arial"/>
          <w:sz w:val="22"/>
          <w:szCs w:val="22"/>
        </w:rPr>
        <w:t>ział w konkursie jest bezpłatny, dobrowolny.</w:t>
      </w:r>
    </w:p>
    <w:p w:rsidR="00364C3B" w:rsidRPr="00CA43FE" w:rsidRDefault="00364C3B" w:rsidP="00C15439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9C0859" w:rsidRPr="00CA43FE" w:rsidRDefault="00364C3B" w:rsidP="00C154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 xml:space="preserve">V. Wymagania, jakie powinien spełniać </w:t>
      </w:r>
      <w:r w:rsidR="00D01AFA" w:rsidRPr="00CA43FE">
        <w:rPr>
          <w:rFonts w:ascii="Arial" w:hAnsi="Arial" w:cs="Arial"/>
          <w:b/>
          <w:sz w:val="22"/>
          <w:szCs w:val="22"/>
        </w:rPr>
        <w:t xml:space="preserve">zgłaszany do Konkursu </w:t>
      </w:r>
    </w:p>
    <w:p w:rsidR="004E6C06" w:rsidRPr="006A0432" w:rsidRDefault="0029274B" w:rsidP="00C154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Rękodzieło</w:t>
      </w:r>
      <w:r w:rsidR="00364C3B" w:rsidRPr="006A0432">
        <w:rPr>
          <w:rFonts w:ascii="Arial" w:hAnsi="Arial" w:cs="Arial"/>
          <w:sz w:val="22"/>
          <w:szCs w:val="22"/>
        </w:rPr>
        <w:t xml:space="preserve"> </w:t>
      </w:r>
      <w:r w:rsidRPr="006A0432">
        <w:rPr>
          <w:rFonts w:ascii="Arial" w:hAnsi="Arial" w:cs="Arial"/>
          <w:sz w:val="22"/>
          <w:szCs w:val="22"/>
        </w:rPr>
        <w:t xml:space="preserve">powinno </w:t>
      </w:r>
      <w:r w:rsidR="00364C3B" w:rsidRPr="006A0432">
        <w:rPr>
          <w:rFonts w:ascii="Arial" w:hAnsi="Arial" w:cs="Arial"/>
          <w:sz w:val="22"/>
          <w:szCs w:val="22"/>
        </w:rPr>
        <w:t>by</w:t>
      </w:r>
      <w:r w:rsidR="000B322D" w:rsidRPr="006A0432">
        <w:rPr>
          <w:rFonts w:ascii="Arial" w:hAnsi="Arial" w:cs="Arial"/>
          <w:sz w:val="22"/>
          <w:szCs w:val="22"/>
        </w:rPr>
        <w:t xml:space="preserve">ć </w:t>
      </w:r>
      <w:r w:rsidR="009C0859" w:rsidRPr="006A0432">
        <w:rPr>
          <w:rFonts w:ascii="Arial" w:hAnsi="Arial" w:cs="Arial"/>
          <w:sz w:val="22"/>
          <w:szCs w:val="22"/>
        </w:rPr>
        <w:t>wykonane</w:t>
      </w:r>
      <w:r w:rsidR="004E6C06" w:rsidRPr="006A0432">
        <w:rPr>
          <w:rFonts w:ascii="Arial" w:hAnsi="Arial" w:cs="Arial"/>
          <w:sz w:val="22"/>
          <w:szCs w:val="22"/>
        </w:rPr>
        <w:t xml:space="preserve"> z produktów naturalnych</w:t>
      </w:r>
      <w:r w:rsidR="0051328C" w:rsidRPr="006A0432">
        <w:rPr>
          <w:rFonts w:ascii="Arial" w:hAnsi="Arial" w:cs="Arial"/>
          <w:sz w:val="22"/>
          <w:szCs w:val="22"/>
        </w:rPr>
        <w:t>.</w:t>
      </w:r>
      <w:r w:rsidR="002E45D0" w:rsidRPr="006A0432">
        <w:rPr>
          <w:rFonts w:ascii="Arial" w:hAnsi="Arial" w:cs="Arial"/>
          <w:sz w:val="22"/>
          <w:szCs w:val="22"/>
        </w:rPr>
        <w:t xml:space="preserve"> </w:t>
      </w:r>
      <w:r w:rsidR="004E6C06" w:rsidRPr="006A0432">
        <w:rPr>
          <w:rFonts w:ascii="Arial" w:hAnsi="Arial" w:cs="Arial"/>
          <w:sz w:val="22"/>
          <w:szCs w:val="22"/>
        </w:rPr>
        <w:t xml:space="preserve">Prace z </w:t>
      </w:r>
      <w:r w:rsidR="00992202" w:rsidRPr="006A0432">
        <w:rPr>
          <w:rFonts w:ascii="Arial" w:hAnsi="Arial" w:cs="Arial"/>
          <w:sz w:val="22"/>
          <w:szCs w:val="22"/>
        </w:rPr>
        <w:t xml:space="preserve">przewagą </w:t>
      </w:r>
      <w:r w:rsidR="004E6C06" w:rsidRPr="006A0432">
        <w:rPr>
          <w:rFonts w:ascii="Arial" w:hAnsi="Arial" w:cs="Arial"/>
          <w:sz w:val="22"/>
          <w:szCs w:val="22"/>
        </w:rPr>
        <w:t xml:space="preserve">tworzyw sztucznych takich jak </w:t>
      </w:r>
      <w:r w:rsidR="00EB2989" w:rsidRPr="006A0432">
        <w:rPr>
          <w:rFonts w:ascii="Arial" w:hAnsi="Arial" w:cs="Arial"/>
          <w:sz w:val="22"/>
          <w:szCs w:val="22"/>
        </w:rPr>
        <w:t>np.</w:t>
      </w:r>
      <w:r w:rsidR="004E6C06" w:rsidRPr="006A0432">
        <w:rPr>
          <w:rFonts w:ascii="Arial" w:hAnsi="Arial" w:cs="Arial"/>
          <w:sz w:val="22"/>
          <w:szCs w:val="22"/>
        </w:rPr>
        <w:t xml:space="preserve"> plastik, styropian nie będą oceniane</w:t>
      </w:r>
      <w:r w:rsidR="0051328C" w:rsidRPr="006A0432">
        <w:rPr>
          <w:rFonts w:ascii="Arial" w:hAnsi="Arial" w:cs="Arial"/>
          <w:sz w:val="22"/>
          <w:szCs w:val="22"/>
        </w:rPr>
        <w:t>.</w:t>
      </w:r>
    </w:p>
    <w:p w:rsidR="003D2A50" w:rsidRPr="006A0432" w:rsidRDefault="001B6DFE" w:rsidP="00C154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Zgłoszone do K</w:t>
      </w:r>
      <w:r w:rsidR="00E8444A" w:rsidRPr="006A0432">
        <w:rPr>
          <w:rFonts w:ascii="Arial" w:hAnsi="Arial" w:cs="Arial"/>
          <w:sz w:val="22"/>
          <w:szCs w:val="22"/>
        </w:rPr>
        <w:t>onkursu prace należy wykonać</w:t>
      </w:r>
      <w:r w:rsidR="00821DCC" w:rsidRPr="006A0432">
        <w:rPr>
          <w:rFonts w:ascii="Arial" w:hAnsi="Arial" w:cs="Arial"/>
          <w:sz w:val="22"/>
          <w:szCs w:val="22"/>
        </w:rPr>
        <w:t xml:space="preserve"> dowolną</w:t>
      </w:r>
      <w:r w:rsidR="00E8444A" w:rsidRPr="006A0432">
        <w:rPr>
          <w:rFonts w:ascii="Arial" w:hAnsi="Arial" w:cs="Arial"/>
          <w:sz w:val="22"/>
          <w:szCs w:val="22"/>
        </w:rPr>
        <w:t xml:space="preserve"> </w:t>
      </w:r>
      <w:r w:rsidR="00E341F9" w:rsidRPr="006A0432">
        <w:rPr>
          <w:rFonts w:ascii="Arial" w:hAnsi="Arial" w:cs="Arial"/>
          <w:sz w:val="22"/>
          <w:szCs w:val="22"/>
        </w:rPr>
        <w:t>techniką rękodzielnicz</w:t>
      </w:r>
      <w:r w:rsidR="005A3365" w:rsidRPr="006A0432">
        <w:rPr>
          <w:rFonts w:ascii="Arial" w:hAnsi="Arial" w:cs="Arial"/>
          <w:sz w:val="22"/>
          <w:szCs w:val="22"/>
        </w:rPr>
        <w:t>ą</w:t>
      </w:r>
      <w:r w:rsidR="0051328C" w:rsidRPr="006A0432">
        <w:rPr>
          <w:rFonts w:ascii="Arial" w:hAnsi="Arial" w:cs="Arial"/>
          <w:sz w:val="22"/>
          <w:szCs w:val="22"/>
        </w:rPr>
        <w:t>.</w:t>
      </w:r>
    </w:p>
    <w:p w:rsidR="003D5A67" w:rsidRPr="006A0432" w:rsidRDefault="003D5A67" w:rsidP="00C154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 xml:space="preserve">Wykonane </w:t>
      </w:r>
      <w:r w:rsidR="00F13E1D" w:rsidRPr="006A0432">
        <w:rPr>
          <w:rFonts w:ascii="Arial" w:hAnsi="Arial" w:cs="Arial"/>
          <w:sz w:val="22"/>
          <w:szCs w:val="22"/>
        </w:rPr>
        <w:t>prace konkursowe</w:t>
      </w:r>
      <w:r w:rsidRPr="00CA43FE">
        <w:rPr>
          <w:rFonts w:ascii="Arial" w:hAnsi="Arial" w:cs="Arial"/>
          <w:sz w:val="22"/>
          <w:szCs w:val="22"/>
        </w:rPr>
        <w:t xml:space="preserve"> nie mogą naruszać/obrażać uczuć religijnych innych </w:t>
      </w:r>
      <w:r w:rsidRPr="006A0432">
        <w:rPr>
          <w:rFonts w:ascii="Arial" w:hAnsi="Arial" w:cs="Arial"/>
          <w:sz w:val="22"/>
          <w:szCs w:val="22"/>
        </w:rPr>
        <w:t>osób.</w:t>
      </w:r>
    </w:p>
    <w:p w:rsidR="0055153B" w:rsidRPr="006A0432" w:rsidRDefault="0055153B" w:rsidP="00C154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Ocenie zostaną poddane:</w:t>
      </w:r>
    </w:p>
    <w:p w:rsidR="006A0432" w:rsidRPr="006A0432" w:rsidRDefault="006A0432" w:rsidP="006A0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Walory estetyczne i precyzja wykonania.</w:t>
      </w:r>
    </w:p>
    <w:p w:rsidR="006A0432" w:rsidRPr="006A0432" w:rsidRDefault="006A0432" w:rsidP="006A0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Wykorzystanie materiałów naturalnych.</w:t>
      </w:r>
    </w:p>
    <w:p w:rsidR="006A0432" w:rsidRPr="006A0432" w:rsidRDefault="006A0432" w:rsidP="006A0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Poziom artystyczny prac – interpretacja wykonania pisanki.</w:t>
      </w:r>
    </w:p>
    <w:p w:rsidR="006A0432" w:rsidRPr="006A0432" w:rsidRDefault="006A0432" w:rsidP="006A0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Zgodność z tematyką.</w:t>
      </w:r>
    </w:p>
    <w:p w:rsidR="006A0432" w:rsidRPr="006A0432" w:rsidRDefault="006A0432" w:rsidP="006A0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Nawiązanie do tradycji.</w:t>
      </w:r>
    </w:p>
    <w:p w:rsidR="006A0432" w:rsidRPr="006A0432" w:rsidRDefault="006A0432" w:rsidP="006A0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Własnoręcznie wykonana pisanka.</w:t>
      </w:r>
    </w:p>
    <w:p w:rsidR="00364C3B" w:rsidRPr="00CA43FE" w:rsidRDefault="00364C3B" w:rsidP="00C154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CA43FE" w:rsidRDefault="00364C3B" w:rsidP="00C1543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VI. Termin i fo</w:t>
      </w:r>
      <w:r w:rsidR="004C65F7" w:rsidRPr="00CA43FE">
        <w:rPr>
          <w:rFonts w:ascii="Arial" w:hAnsi="Arial" w:cs="Arial"/>
          <w:b/>
          <w:sz w:val="22"/>
          <w:szCs w:val="22"/>
        </w:rPr>
        <w:t>rma prezentowania prac konkursowych</w:t>
      </w:r>
    </w:p>
    <w:p w:rsidR="00364C3B" w:rsidRPr="00CA43FE" w:rsidRDefault="00364C3B" w:rsidP="00C154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Nieprzekraczalny termin dostarczenia </w:t>
      </w:r>
      <w:r w:rsidR="0055153B" w:rsidRPr="00CA43FE">
        <w:rPr>
          <w:rFonts w:ascii="Arial" w:hAnsi="Arial" w:cs="Arial"/>
          <w:sz w:val="22"/>
          <w:szCs w:val="22"/>
        </w:rPr>
        <w:t>zgłoszeń</w:t>
      </w:r>
      <w:r w:rsidRPr="00CA43FE">
        <w:rPr>
          <w:rFonts w:ascii="Arial" w:hAnsi="Arial" w:cs="Arial"/>
          <w:sz w:val="22"/>
          <w:szCs w:val="22"/>
        </w:rPr>
        <w:t xml:space="preserve"> </w:t>
      </w:r>
      <w:r w:rsidR="001B6DFE" w:rsidRPr="00CA43FE">
        <w:rPr>
          <w:rFonts w:ascii="Arial" w:hAnsi="Arial" w:cs="Arial"/>
          <w:sz w:val="22"/>
          <w:szCs w:val="22"/>
        </w:rPr>
        <w:t xml:space="preserve">z ust. 1 rozdziału IV </w:t>
      </w:r>
      <w:r w:rsidRPr="00CA43FE">
        <w:rPr>
          <w:rFonts w:ascii="Arial" w:hAnsi="Arial" w:cs="Arial"/>
          <w:sz w:val="22"/>
          <w:szCs w:val="22"/>
        </w:rPr>
        <w:t xml:space="preserve">upływa </w:t>
      </w:r>
      <w:r w:rsidR="001B6DFE" w:rsidRPr="00CA43FE">
        <w:rPr>
          <w:rFonts w:ascii="Arial" w:hAnsi="Arial" w:cs="Arial"/>
          <w:sz w:val="22"/>
          <w:szCs w:val="22"/>
        </w:rPr>
        <w:t xml:space="preserve">dnia </w:t>
      </w:r>
      <w:r w:rsidR="001B6DFE" w:rsidRPr="00CA43FE">
        <w:rPr>
          <w:rFonts w:ascii="Arial" w:hAnsi="Arial" w:cs="Arial"/>
          <w:sz w:val="22"/>
          <w:szCs w:val="22"/>
        </w:rPr>
        <w:br/>
      </w:r>
      <w:r w:rsidR="004E6C06" w:rsidRPr="00CA43FE">
        <w:rPr>
          <w:rFonts w:ascii="Arial" w:hAnsi="Arial" w:cs="Arial"/>
          <w:b/>
          <w:bCs/>
          <w:sz w:val="22"/>
          <w:szCs w:val="22"/>
        </w:rPr>
        <w:t>1</w:t>
      </w:r>
      <w:r w:rsidR="000824F3" w:rsidRPr="00CA43FE">
        <w:rPr>
          <w:rFonts w:ascii="Arial" w:hAnsi="Arial" w:cs="Arial"/>
          <w:b/>
          <w:bCs/>
          <w:sz w:val="22"/>
          <w:szCs w:val="22"/>
        </w:rPr>
        <w:t>7</w:t>
      </w:r>
      <w:r w:rsidR="004E6C06" w:rsidRPr="00CA43FE">
        <w:rPr>
          <w:rFonts w:ascii="Arial" w:hAnsi="Arial" w:cs="Arial"/>
          <w:b/>
          <w:bCs/>
          <w:sz w:val="22"/>
          <w:szCs w:val="22"/>
        </w:rPr>
        <w:t xml:space="preserve"> </w:t>
      </w:r>
      <w:r w:rsidR="000824F3" w:rsidRPr="00CA43FE">
        <w:rPr>
          <w:rFonts w:ascii="Arial" w:hAnsi="Arial" w:cs="Arial"/>
          <w:b/>
          <w:bCs/>
          <w:sz w:val="22"/>
          <w:szCs w:val="22"/>
        </w:rPr>
        <w:t>marca</w:t>
      </w:r>
      <w:r w:rsidRPr="00CA43FE">
        <w:rPr>
          <w:rFonts w:ascii="Arial" w:hAnsi="Arial" w:cs="Arial"/>
          <w:b/>
          <w:bCs/>
          <w:sz w:val="22"/>
          <w:szCs w:val="22"/>
        </w:rPr>
        <w:t xml:space="preserve"> 20</w:t>
      </w:r>
      <w:r w:rsidR="002A5C1B" w:rsidRPr="00CA43FE">
        <w:rPr>
          <w:rFonts w:ascii="Arial" w:hAnsi="Arial" w:cs="Arial"/>
          <w:b/>
          <w:bCs/>
          <w:sz w:val="22"/>
          <w:szCs w:val="22"/>
        </w:rPr>
        <w:t>2</w:t>
      </w:r>
      <w:r w:rsidR="000824F3" w:rsidRPr="00CA43FE">
        <w:rPr>
          <w:rFonts w:ascii="Arial" w:hAnsi="Arial" w:cs="Arial"/>
          <w:b/>
          <w:bCs/>
          <w:sz w:val="22"/>
          <w:szCs w:val="22"/>
        </w:rPr>
        <w:t>1</w:t>
      </w:r>
      <w:r w:rsidRPr="00CA43FE">
        <w:rPr>
          <w:rFonts w:ascii="Arial" w:hAnsi="Arial" w:cs="Arial"/>
          <w:b/>
          <w:bCs/>
          <w:sz w:val="22"/>
          <w:szCs w:val="22"/>
        </w:rPr>
        <w:t xml:space="preserve"> r.</w:t>
      </w:r>
      <w:r w:rsidR="001B6DFE" w:rsidRPr="00CA43FE">
        <w:rPr>
          <w:rFonts w:ascii="Arial" w:hAnsi="Arial" w:cs="Arial"/>
          <w:sz w:val="22"/>
          <w:szCs w:val="22"/>
        </w:rPr>
        <w:t xml:space="preserve"> (obowiązuje data wpływu zgłoszenia</w:t>
      </w:r>
      <w:r w:rsidR="00AA40A0" w:rsidRPr="00CA43FE">
        <w:rPr>
          <w:rFonts w:ascii="Arial" w:hAnsi="Arial" w:cs="Arial"/>
          <w:sz w:val="22"/>
          <w:szCs w:val="22"/>
        </w:rPr>
        <w:t xml:space="preserve"> i pracy</w:t>
      </w:r>
      <w:r w:rsidR="001B6DFE" w:rsidRPr="00CA43FE">
        <w:rPr>
          <w:rFonts w:ascii="Arial" w:hAnsi="Arial" w:cs="Arial"/>
          <w:sz w:val="22"/>
          <w:szCs w:val="22"/>
        </w:rPr>
        <w:t xml:space="preserve"> do Urzędu Marszałkowskiego Województwa Lubelskiego w Lublinie).</w:t>
      </w:r>
    </w:p>
    <w:p w:rsidR="003F5623" w:rsidRPr="00CA43FE" w:rsidRDefault="006553FA" w:rsidP="00C1543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Zgłoszenia</w:t>
      </w:r>
      <w:r w:rsidR="00AA40A0" w:rsidRPr="00CA43FE">
        <w:rPr>
          <w:rFonts w:ascii="Arial" w:hAnsi="Arial" w:cs="Arial"/>
          <w:sz w:val="22"/>
          <w:szCs w:val="22"/>
        </w:rPr>
        <w:t xml:space="preserve"> i pracę</w:t>
      </w:r>
      <w:r w:rsidRPr="00CA43FE">
        <w:rPr>
          <w:rFonts w:ascii="Arial" w:hAnsi="Arial" w:cs="Arial"/>
          <w:sz w:val="22"/>
          <w:szCs w:val="22"/>
        </w:rPr>
        <w:t xml:space="preserve"> </w:t>
      </w:r>
      <w:r w:rsidR="00364C3B" w:rsidRPr="00CA43FE">
        <w:rPr>
          <w:rFonts w:ascii="Arial" w:hAnsi="Arial" w:cs="Arial"/>
          <w:sz w:val="22"/>
          <w:szCs w:val="22"/>
        </w:rPr>
        <w:t>należy nadsyłać</w:t>
      </w:r>
      <w:r w:rsidR="003F5623" w:rsidRPr="00CA43FE">
        <w:rPr>
          <w:rFonts w:ascii="Arial" w:hAnsi="Arial" w:cs="Arial"/>
          <w:sz w:val="22"/>
          <w:szCs w:val="22"/>
        </w:rPr>
        <w:t>:</w:t>
      </w:r>
    </w:p>
    <w:p w:rsidR="002A5C1B" w:rsidRPr="00CA43FE" w:rsidRDefault="00364C3B" w:rsidP="00C1543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za pośrednictwem poczty</w:t>
      </w:r>
      <w:r w:rsidR="00763D2A" w:rsidRPr="00CA43FE">
        <w:rPr>
          <w:rFonts w:ascii="Arial" w:hAnsi="Arial" w:cs="Arial"/>
          <w:sz w:val="22"/>
          <w:szCs w:val="22"/>
        </w:rPr>
        <w:t xml:space="preserve"> </w:t>
      </w:r>
      <w:r w:rsidR="006553FA" w:rsidRPr="00CA43FE">
        <w:rPr>
          <w:rFonts w:ascii="Arial" w:hAnsi="Arial" w:cs="Arial"/>
          <w:sz w:val="22"/>
          <w:szCs w:val="22"/>
        </w:rPr>
        <w:t xml:space="preserve">tradycyjnej na adres: Departament Rolnictwa </w:t>
      </w:r>
      <w:r w:rsidR="003F5623" w:rsidRPr="00CA43FE">
        <w:rPr>
          <w:rFonts w:ascii="Arial" w:hAnsi="Arial" w:cs="Arial"/>
          <w:sz w:val="22"/>
          <w:szCs w:val="22"/>
        </w:rPr>
        <w:br/>
      </w:r>
      <w:r w:rsidR="006553FA" w:rsidRPr="00CA43FE">
        <w:rPr>
          <w:rFonts w:ascii="Arial" w:hAnsi="Arial" w:cs="Arial"/>
          <w:sz w:val="22"/>
          <w:szCs w:val="22"/>
        </w:rPr>
        <w:t xml:space="preserve">i Rozwoju Obszarów Wiejskich, Urząd Marszałkowski Województwa Lubelskiego w Lublinie, ul. Grottgera 4, 20-029 Lublin, z dopiskiem: </w:t>
      </w:r>
      <w:r w:rsidR="00C4206D" w:rsidRPr="00CA43FE">
        <w:rPr>
          <w:rFonts w:ascii="Arial" w:hAnsi="Arial" w:cs="Arial"/>
          <w:bCs/>
          <w:sz w:val="22"/>
          <w:szCs w:val="22"/>
        </w:rPr>
        <w:t>„</w:t>
      </w:r>
      <w:r w:rsidR="0037398E" w:rsidRPr="0037398E">
        <w:rPr>
          <w:rFonts w:ascii="Arial" w:hAnsi="Arial" w:cs="Arial"/>
          <w:bCs/>
          <w:sz w:val="22"/>
          <w:szCs w:val="22"/>
        </w:rPr>
        <w:t>Pisanki, kraszanki, jajka malowane</w:t>
      </w:r>
      <w:r w:rsidR="00C4206D" w:rsidRPr="00CA43FE">
        <w:rPr>
          <w:rFonts w:ascii="Arial" w:hAnsi="Arial" w:cs="Arial"/>
          <w:bCs/>
          <w:sz w:val="22"/>
          <w:szCs w:val="22"/>
        </w:rPr>
        <w:t>”</w:t>
      </w:r>
    </w:p>
    <w:p w:rsidR="003F5623" w:rsidRPr="00CA43FE" w:rsidRDefault="003F5623" w:rsidP="00C1543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dostarczyć osobiście na adres: Urząd Marszałkowski Województwa Lubelskiego w Lublinie, ul. Grottgera 4, 20-029 Lublin, z dopiskiem: </w:t>
      </w:r>
      <w:r w:rsidR="00C4206D" w:rsidRPr="00CA43FE">
        <w:rPr>
          <w:rFonts w:ascii="Arial" w:hAnsi="Arial" w:cs="Arial"/>
          <w:sz w:val="22"/>
          <w:szCs w:val="22"/>
        </w:rPr>
        <w:t>„</w:t>
      </w:r>
      <w:r w:rsidR="0037398E" w:rsidRPr="0037398E">
        <w:rPr>
          <w:rFonts w:ascii="Arial" w:hAnsi="Arial" w:cs="Arial"/>
          <w:sz w:val="22"/>
          <w:szCs w:val="22"/>
        </w:rPr>
        <w:t>Pisanki, kraszanki, jajka malowane</w:t>
      </w:r>
      <w:r w:rsidR="00C4206D" w:rsidRPr="00CA43FE">
        <w:rPr>
          <w:rFonts w:ascii="Arial" w:hAnsi="Arial" w:cs="Arial"/>
          <w:sz w:val="22"/>
          <w:szCs w:val="22"/>
        </w:rPr>
        <w:t>”</w:t>
      </w:r>
    </w:p>
    <w:p w:rsidR="00364C3B" w:rsidRPr="00CA43FE" w:rsidRDefault="00BB180B" w:rsidP="00C1543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Zgłoszenie powinno zawierać:</w:t>
      </w:r>
    </w:p>
    <w:p w:rsidR="00364C3B" w:rsidRPr="00CA43FE" w:rsidRDefault="00364C3B" w:rsidP="00C1543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 xml:space="preserve">KARTĘ </w:t>
      </w:r>
      <w:r w:rsidR="00763D2A" w:rsidRPr="00CA43FE">
        <w:rPr>
          <w:rFonts w:ascii="Arial" w:hAnsi="Arial" w:cs="Arial"/>
          <w:b/>
          <w:sz w:val="22"/>
          <w:szCs w:val="22"/>
        </w:rPr>
        <w:t>Z</w:t>
      </w:r>
      <w:r w:rsidR="001E1F14" w:rsidRPr="00CA43FE">
        <w:rPr>
          <w:rFonts w:ascii="Arial" w:hAnsi="Arial" w:cs="Arial"/>
          <w:b/>
          <w:sz w:val="22"/>
          <w:szCs w:val="22"/>
        </w:rPr>
        <w:t>GŁOSZENIOWĄ</w:t>
      </w:r>
      <w:r w:rsidRPr="00CA43FE">
        <w:rPr>
          <w:rFonts w:ascii="Arial" w:hAnsi="Arial" w:cs="Arial"/>
          <w:sz w:val="22"/>
          <w:szCs w:val="22"/>
        </w:rPr>
        <w:t xml:space="preserve"> </w:t>
      </w:r>
      <w:r w:rsidR="00FE693A" w:rsidRPr="00CA43FE">
        <w:rPr>
          <w:rFonts w:ascii="Arial" w:hAnsi="Arial" w:cs="Arial"/>
          <w:sz w:val="22"/>
          <w:szCs w:val="22"/>
        </w:rPr>
        <w:t>(</w:t>
      </w:r>
      <w:r w:rsidRPr="00CA43FE">
        <w:rPr>
          <w:rFonts w:ascii="Arial" w:hAnsi="Arial" w:cs="Arial"/>
          <w:sz w:val="22"/>
          <w:szCs w:val="22"/>
        </w:rPr>
        <w:t>Załącznik nr 1 do Regulaminu Konkursu</w:t>
      </w:r>
      <w:r w:rsidR="00FE693A" w:rsidRPr="00CA43FE">
        <w:rPr>
          <w:rFonts w:ascii="Arial" w:hAnsi="Arial" w:cs="Arial"/>
          <w:sz w:val="22"/>
          <w:szCs w:val="22"/>
        </w:rPr>
        <w:t>)</w:t>
      </w:r>
      <w:r w:rsidRPr="00CA43FE">
        <w:rPr>
          <w:rFonts w:ascii="Arial" w:hAnsi="Arial" w:cs="Arial"/>
          <w:sz w:val="22"/>
          <w:szCs w:val="22"/>
        </w:rPr>
        <w:t>;</w:t>
      </w:r>
    </w:p>
    <w:p w:rsidR="0030250B" w:rsidRPr="00CA43FE" w:rsidRDefault="008D5F68" w:rsidP="00C1543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PISANKĘ</w:t>
      </w:r>
      <w:r w:rsidR="003968C4" w:rsidRPr="00CA43FE">
        <w:rPr>
          <w:rFonts w:ascii="Arial" w:hAnsi="Arial" w:cs="Arial"/>
          <w:b/>
          <w:sz w:val="22"/>
          <w:szCs w:val="22"/>
        </w:rPr>
        <w:t>;</w:t>
      </w:r>
    </w:p>
    <w:p w:rsidR="003F5623" w:rsidRPr="00CA43FE" w:rsidRDefault="003F5623" w:rsidP="00C1543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PODPISANĄ ZGODĘ NA WYKORZYSTANIE WIZERUNKU</w:t>
      </w:r>
      <w:r w:rsidRPr="00CA43FE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15439" w:rsidRDefault="00364C3B" w:rsidP="00C1543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Niekompletne zgłoszenia nie będą brane pod uwagę.</w:t>
      </w:r>
    </w:p>
    <w:p w:rsidR="00F13E1D" w:rsidRPr="006A0432" w:rsidRDefault="00F13E1D" w:rsidP="00F13E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7D2">
        <w:rPr>
          <w:rFonts w:ascii="Arial" w:hAnsi="Arial" w:cs="Arial"/>
          <w:sz w:val="22"/>
          <w:szCs w:val="22"/>
        </w:rPr>
        <w:t xml:space="preserve">Praca konkursowa musi zostać spakowana w sposób zabezpieczający przed zniszczeniem, uszkodzeniem w transporcie. Prace zniszczone, uszkodzone nie </w:t>
      </w:r>
      <w:r w:rsidRPr="006A0432">
        <w:rPr>
          <w:rFonts w:ascii="Arial" w:hAnsi="Arial" w:cs="Arial"/>
          <w:sz w:val="22"/>
          <w:szCs w:val="22"/>
        </w:rPr>
        <w:t>będą brane pod uwagę.</w:t>
      </w:r>
    </w:p>
    <w:p w:rsidR="00F13E1D" w:rsidRPr="006A0432" w:rsidRDefault="00F13E1D" w:rsidP="00F13E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Do każdej pracy należy dołączyć metryczkę zawierającą:</w:t>
      </w:r>
    </w:p>
    <w:p w:rsidR="00F13E1D" w:rsidRPr="006A0432" w:rsidRDefault="00F13E1D" w:rsidP="00F13E1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lastRenderedPageBreak/>
        <w:t>Imię i nazwisko</w:t>
      </w:r>
      <w:r w:rsidR="009300A1">
        <w:rPr>
          <w:rFonts w:ascii="Arial" w:hAnsi="Arial" w:cs="Arial"/>
          <w:sz w:val="22"/>
          <w:szCs w:val="22"/>
        </w:rPr>
        <w:t xml:space="preserve"> </w:t>
      </w:r>
      <w:r w:rsidRPr="006A0432">
        <w:rPr>
          <w:rFonts w:ascii="Arial" w:hAnsi="Arial" w:cs="Arial"/>
          <w:sz w:val="22"/>
          <w:szCs w:val="22"/>
        </w:rPr>
        <w:t>Uczestnik</w:t>
      </w:r>
      <w:r w:rsidR="003844E4">
        <w:rPr>
          <w:rFonts w:ascii="Arial" w:hAnsi="Arial" w:cs="Arial"/>
          <w:sz w:val="22"/>
          <w:szCs w:val="22"/>
        </w:rPr>
        <w:t>a</w:t>
      </w:r>
      <w:r w:rsidR="00D671CD">
        <w:rPr>
          <w:rFonts w:ascii="Arial" w:hAnsi="Arial" w:cs="Arial"/>
          <w:sz w:val="22"/>
          <w:szCs w:val="22"/>
        </w:rPr>
        <w:t>,</w:t>
      </w:r>
    </w:p>
    <w:p w:rsidR="00F13E1D" w:rsidRPr="006A0432" w:rsidRDefault="00F13E1D" w:rsidP="00F13E1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 xml:space="preserve">Nazwę własną </w:t>
      </w:r>
      <w:r w:rsidR="003844E4">
        <w:rPr>
          <w:rFonts w:ascii="Arial" w:hAnsi="Arial" w:cs="Arial"/>
          <w:sz w:val="22"/>
          <w:szCs w:val="22"/>
        </w:rPr>
        <w:t>pracy konkursowej</w:t>
      </w:r>
      <w:r w:rsidR="00D671CD">
        <w:rPr>
          <w:rFonts w:ascii="Arial" w:hAnsi="Arial" w:cs="Arial"/>
          <w:sz w:val="22"/>
          <w:szCs w:val="22"/>
        </w:rPr>
        <w:t>.</w:t>
      </w:r>
    </w:p>
    <w:p w:rsidR="00FE693A" w:rsidRDefault="00FE693A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528DF" w:rsidRPr="00CA43FE" w:rsidRDefault="009528DF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CA43FE" w:rsidRDefault="00364C3B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F5623" w:rsidRPr="00CA43FE" w:rsidRDefault="003F5623" w:rsidP="00C1543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Oceny prac dokona powołana przez Organizatora Komisja Konkursowa, składająca się z przedstawicieli Urzędu Marszałkowskiego Województwa Lubelskiego w Lublinie oraz osób zaproszonych zgodnie z ust. 2.</w:t>
      </w:r>
    </w:p>
    <w:p w:rsidR="00416CC4" w:rsidRPr="004A7A3A" w:rsidRDefault="003F5623" w:rsidP="004A7A3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Organizator może zaprosić do pracy w Komisji Konkursowej osoby działające </w:t>
      </w:r>
      <w:r w:rsidR="00B34EF7">
        <w:rPr>
          <w:rFonts w:ascii="Arial" w:hAnsi="Arial" w:cs="Arial"/>
          <w:sz w:val="22"/>
          <w:szCs w:val="22"/>
        </w:rPr>
        <w:br/>
      </w:r>
      <w:r w:rsidRPr="00CA43FE">
        <w:rPr>
          <w:rFonts w:ascii="Arial" w:hAnsi="Arial" w:cs="Arial"/>
          <w:sz w:val="22"/>
          <w:szCs w:val="22"/>
        </w:rPr>
        <w:t xml:space="preserve">na rzecz rozwoju obszarów wiejskich lub przedstawicieli organizacji działających </w:t>
      </w:r>
      <w:r w:rsidR="00B34EF7">
        <w:rPr>
          <w:rFonts w:ascii="Arial" w:hAnsi="Arial" w:cs="Arial"/>
          <w:sz w:val="22"/>
          <w:szCs w:val="22"/>
        </w:rPr>
        <w:br/>
      </w:r>
      <w:r w:rsidRPr="00CA43FE">
        <w:rPr>
          <w:rFonts w:ascii="Arial" w:hAnsi="Arial" w:cs="Arial"/>
          <w:sz w:val="22"/>
          <w:szCs w:val="22"/>
        </w:rPr>
        <w:t xml:space="preserve">na </w:t>
      </w:r>
      <w:r w:rsidRPr="006A0432">
        <w:rPr>
          <w:rFonts w:ascii="Arial" w:hAnsi="Arial" w:cs="Arial"/>
          <w:sz w:val="22"/>
          <w:szCs w:val="22"/>
        </w:rPr>
        <w:t>rzecz rozwoju obszarów wiejskich.</w:t>
      </w:r>
    </w:p>
    <w:p w:rsidR="00364C3B" w:rsidRPr="006A0432" w:rsidRDefault="00364C3B" w:rsidP="00C1543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336821" w:rsidRPr="006A0432" w:rsidRDefault="00336821" w:rsidP="00336821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Walory estetyczne i precyzja wykonania</w:t>
      </w:r>
      <w:r w:rsidR="00BF25D2" w:rsidRPr="006A0432">
        <w:rPr>
          <w:rFonts w:ascii="Arial" w:hAnsi="Arial" w:cs="Arial"/>
          <w:sz w:val="22"/>
          <w:szCs w:val="22"/>
        </w:rPr>
        <w:t>.</w:t>
      </w:r>
    </w:p>
    <w:p w:rsidR="00336821" w:rsidRPr="006A0432" w:rsidRDefault="00336821" w:rsidP="00336821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Wykorzystanie materiałów naturalnych</w:t>
      </w:r>
      <w:r w:rsidR="00BF25D2" w:rsidRPr="006A0432">
        <w:rPr>
          <w:rFonts w:ascii="Arial" w:hAnsi="Arial" w:cs="Arial"/>
          <w:sz w:val="22"/>
          <w:szCs w:val="22"/>
        </w:rPr>
        <w:t>.</w:t>
      </w:r>
    </w:p>
    <w:p w:rsidR="00336821" w:rsidRPr="006A0432" w:rsidRDefault="00336821" w:rsidP="00336821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 xml:space="preserve">Poziom artystyczny prac – interpretacja wykonania </w:t>
      </w:r>
      <w:r w:rsidR="00B9224E" w:rsidRPr="006A0432">
        <w:rPr>
          <w:rFonts w:ascii="Arial" w:hAnsi="Arial" w:cs="Arial"/>
          <w:sz w:val="22"/>
          <w:szCs w:val="22"/>
        </w:rPr>
        <w:t>pisanki</w:t>
      </w:r>
      <w:r w:rsidR="00BF25D2" w:rsidRPr="006A0432">
        <w:rPr>
          <w:rFonts w:ascii="Arial" w:hAnsi="Arial" w:cs="Arial"/>
          <w:sz w:val="22"/>
          <w:szCs w:val="22"/>
        </w:rPr>
        <w:t>.</w:t>
      </w:r>
    </w:p>
    <w:p w:rsidR="00336821" w:rsidRPr="006A0432" w:rsidRDefault="00336821" w:rsidP="00336821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Zgodność z tematyką</w:t>
      </w:r>
      <w:r w:rsidR="00BF25D2" w:rsidRPr="006A0432">
        <w:rPr>
          <w:rFonts w:ascii="Arial" w:hAnsi="Arial" w:cs="Arial"/>
          <w:sz w:val="22"/>
          <w:szCs w:val="22"/>
        </w:rPr>
        <w:t>.</w:t>
      </w:r>
    </w:p>
    <w:p w:rsidR="006A0432" w:rsidRPr="006A0432" w:rsidRDefault="00336821" w:rsidP="006A0432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b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Nawiązanie do tradycji</w:t>
      </w:r>
      <w:r w:rsidR="006A0432" w:rsidRPr="006A0432">
        <w:rPr>
          <w:rFonts w:ascii="Arial" w:hAnsi="Arial" w:cs="Arial"/>
          <w:sz w:val="22"/>
          <w:szCs w:val="22"/>
        </w:rPr>
        <w:t>.</w:t>
      </w:r>
    </w:p>
    <w:p w:rsidR="006A0432" w:rsidRPr="006A0432" w:rsidRDefault="006A0432" w:rsidP="00C15439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b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Własnoręcznie wykonana pisanka.</w:t>
      </w:r>
    </w:p>
    <w:p w:rsidR="006A0432" w:rsidRPr="00CA43FE" w:rsidRDefault="006A0432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011C2" w:rsidRPr="00CA43FE" w:rsidRDefault="00E011C2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VIII. Rozstrzygnięcie Konkursu</w:t>
      </w:r>
    </w:p>
    <w:p w:rsidR="007E01A9" w:rsidRPr="00CA43FE" w:rsidRDefault="007E01A9" w:rsidP="00C1543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CA43FE">
        <w:rPr>
          <w:rFonts w:ascii="Arial" w:hAnsi="Arial" w:cs="Arial"/>
          <w:b/>
          <w:sz w:val="22"/>
          <w:szCs w:val="22"/>
        </w:rPr>
        <w:t>do dnia 2</w:t>
      </w:r>
      <w:r w:rsidR="000824F3" w:rsidRPr="00CA43FE">
        <w:rPr>
          <w:rFonts w:ascii="Arial" w:hAnsi="Arial" w:cs="Arial"/>
          <w:b/>
          <w:sz w:val="22"/>
          <w:szCs w:val="22"/>
        </w:rPr>
        <w:t>5</w:t>
      </w:r>
      <w:r w:rsidRPr="00CA43FE">
        <w:rPr>
          <w:rFonts w:ascii="Arial" w:hAnsi="Arial" w:cs="Arial"/>
          <w:b/>
          <w:sz w:val="22"/>
          <w:szCs w:val="22"/>
        </w:rPr>
        <w:t xml:space="preserve"> </w:t>
      </w:r>
      <w:r w:rsidR="000824F3" w:rsidRPr="00CA43FE">
        <w:rPr>
          <w:rFonts w:ascii="Arial" w:hAnsi="Arial" w:cs="Arial"/>
          <w:b/>
          <w:sz w:val="22"/>
          <w:szCs w:val="22"/>
        </w:rPr>
        <w:t>marca</w:t>
      </w:r>
      <w:r w:rsidRPr="00CA43FE">
        <w:rPr>
          <w:rFonts w:ascii="Arial" w:hAnsi="Arial" w:cs="Arial"/>
          <w:b/>
          <w:sz w:val="22"/>
          <w:szCs w:val="22"/>
        </w:rPr>
        <w:t xml:space="preserve"> 202</w:t>
      </w:r>
      <w:r w:rsidR="000824F3" w:rsidRPr="00CA43FE">
        <w:rPr>
          <w:rFonts w:ascii="Arial" w:hAnsi="Arial" w:cs="Arial"/>
          <w:b/>
          <w:sz w:val="22"/>
          <w:szCs w:val="22"/>
        </w:rPr>
        <w:t>1</w:t>
      </w:r>
      <w:r w:rsidRPr="00CA43FE">
        <w:rPr>
          <w:rFonts w:ascii="Arial" w:hAnsi="Arial" w:cs="Arial"/>
          <w:b/>
          <w:sz w:val="22"/>
          <w:szCs w:val="22"/>
        </w:rPr>
        <w:t xml:space="preserve"> r.</w:t>
      </w:r>
    </w:p>
    <w:p w:rsidR="007E01A9" w:rsidRPr="00CA43FE" w:rsidRDefault="007E01A9" w:rsidP="00C1543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:rsidR="007E01A9" w:rsidRPr="00CA43FE" w:rsidRDefault="007E01A9" w:rsidP="00C1543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0266883"/>
      <w:r w:rsidRPr="00CA43FE">
        <w:rPr>
          <w:rFonts w:ascii="Arial" w:hAnsi="Arial" w:cs="Arial"/>
          <w:sz w:val="22"/>
          <w:szCs w:val="22"/>
        </w:rPr>
        <w:t>Wyniki Konkursu zostaną podane do wiadomości publicznej na stronie internetowej Organizatora www.lubelskie.pl, na portalu społecznościowym oraz poinformujemy zwycięzców telefonicznie lub emailem.</w:t>
      </w:r>
    </w:p>
    <w:p w:rsidR="00F13E1D" w:rsidRPr="006A0432" w:rsidRDefault="00F13E1D" w:rsidP="00F13E1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 xml:space="preserve">Spośród wszystkich nadesłanych prac, Komisja Konkursowa wybierze najlepsze, które w najwyższym stopniu spełnią kryteria stawiane uczestnikom konkursu, tym samym wyłoni 3 laureatów Konkursu oraz 15 uczestników wyróżnionych. </w:t>
      </w:r>
    </w:p>
    <w:p w:rsidR="00F13E1D" w:rsidRPr="006A0432" w:rsidRDefault="00F13E1D" w:rsidP="00F13E1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Rozstrzygnięcie Komisji Konkursowej w sprawie wyłonienia laureatów konkursu i osób wyróżnionych i przyznania nagród rzeczowych jest ostateczna i Uczestnikowi nie przysługuje od niej odwołanie.</w:t>
      </w:r>
    </w:p>
    <w:p w:rsidR="00F13E1D" w:rsidRPr="006A0432" w:rsidRDefault="00F13E1D" w:rsidP="00F13E1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Laureaci Konkursu oraz Uczestnicy wyróżnieni zostaną uhonorowani nagrodami rzeczowymi.</w:t>
      </w:r>
    </w:p>
    <w:p w:rsidR="007E01A9" w:rsidRPr="006A0432" w:rsidRDefault="007E01A9" w:rsidP="00C1543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 xml:space="preserve">Zwycięzcy, którzy nie wezmą udziału w uroczystości wręczenia nagród, będą mogli odebrać nagrody w siedzibie Organizatora Konkursu, tj. w Departamencie Rolnictwa </w:t>
      </w:r>
      <w:r w:rsidR="000824F3" w:rsidRPr="006A0432">
        <w:rPr>
          <w:rFonts w:ascii="Arial" w:hAnsi="Arial" w:cs="Arial"/>
          <w:sz w:val="22"/>
          <w:szCs w:val="22"/>
        </w:rPr>
        <w:br/>
      </w:r>
      <w:r w:rsidRPr="006A0432">
        <w:rPr>
          <w:rFonts w:ascii="Arial" w:hAnsi="Arial" w:cs="Arial"/>
          <w:sz w:val="22"/>
          <w:szCs w:val="22"/>
        </w:rPr>
        <w:t>i Rozwoju Obszarów Wiejskich Urzędu Marszałkowskiego Województwa Lubelskiego przy ul. Marii Curie-Skłodowskiej 3 w Lublinie w terminie wskazanym przez Organizatora Konkursu.</w:t>
      </w:r>
    </w:p>
    <w:bookmarkEnd w:id="1"/>
    <w:p w:rsidR="00E011C2" w:rsidRPr="00CA43FE" w:rsidRDefault="00E011C2" w:rsidP="00C154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1C2" w:rsidRPr="00CA43FE" w:rsidRDefault="00E011C2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IX. Nagrody</w:t>
      </w:r>
    </w:p>
    <w:p w:rsidR="00D83EDD" w:rsidRPr="00CA43FE" w:rsidRDefault="00D83EDD" w:rsidP="00C154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Dla laureatów nagrodzonych prac konkursowych zostaną przyznane nagrody rzeczowe o wartości:</w:t>
      </w:r>
    </w:p>
    <w:p w:rsidR="00D83EDD" w:rsidRPr="00CA43FE" w:rsidRDefault="00D83EDD" w:rsidP="00C154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I miejsce </w:t>
      </w:r>
      <w:r w:rsidR="00E00ABD">
        <w:rPr>
          <w:rFonts w:ascii="Arial" w:hAnsi="Arial" w:cs="Arial"/>
          <w:sz w:val="22"/>
          <w:szCs w:val="22"/>
        </w:rPr>
        <w:t>–</w:t>
      </w:r>
      <w:r w:rsidRPr="00CA43FE">
        <w:rPr>
          <w:rFonts w:ascii="Arial" w:hAnsi="Arial" w:cs="Arial"/>
          <w:sz w:val="22"/>
          <w:szCs w:val="22"/>
        </w:rPr>
        <w:t xml:space="preserve"> </w:t>
      </w:r>
      <w:r w:rsidR="00E00ABD">
        <w:rPr>
          <w:rFonts w:ascii="Arial" w:hAnsi="Arial" w:cs="Arial"/>
          <w:sz w:val="22"/>
          <w:szCs w:val="22"/>
        </w:rPr>
        <w:t xml:space="preserve">do </w:t>
      </w:r>
      <w:r w:rsidR="00244936">
        <w:rPr>
          <w:rFonts w:ascii="Arial" w:hAnsi="Arial" w:cs="Arial"/>
          <w:sz w:val="22"/>
          <w:szCs w:val="22"/>
        </w:rPr>
        <w:t>7</w:t>
      </w:r>
      <w:r w:rsidRPr="00CA43FE">
        <w:rPr>
          <w:rFonts w:ascii="Arial" w:hAnsi="Arial" w:cs="Arial"/>
          <w:sz w:val="22"/>
          <w:szCs w:val="22"/>
        </w:rPr>
        <w:t>00 zł;</w:t>
      </w:r>
    </w:p>
    <w:p w:rsidR="00D83EDD" w:rsidRPr="006A0432" w:rsidRDefault="00D83EDD" w:rsidP="00C154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II </w:t>
      </w:r>
      <w:r w:rsidRPr="006A0432">
        <w:rPr>
          <w:rFonts w:ascii="Arial" w:hAnsi="Arial" w:cs="Arial"/>
          <w:sz w:val="22"/>
          <w:szCs w:val="22"/>
        </w:rPr>
        <w:t xml:space="preserve">miejsce </w:t>
      </w:r>
      <w:r w:rsidR="00E00ABD" w:rsidRPr="006A0432">
        <w:rPr>
          <w:rFonts w:ascii="Arial" w:hAnsi="Arial" w:cs="Arial"/>
          <w:sz w:val="22"/>
          <w:szCs w:val="22"/>
        </w:rPr>
        <w:t>–</w:t>
      </w:r>
      <w:r w:rsidRPr="006A0432">
        <w:rPr>
          <w:rFonts w:ascii="Arial" w:hAnsi="Arial" w:cs="Arial"/>
          <w:sz w:val="22"/>
          <w:szCs w:val="22"/>
        </w:rPr>
        <w:t xml:space="preserve"> </w:t>
      </w:r>
      <w:r w:rsidR="00E00ABD" w:rsidRPr="006A0432">
        <w:rPr>
          <w:rFonts w:ascii="Arial" w:hAnsi="Arial" w:cs="Arial"/>
          <w:sz w:val="22"/>
          <w:szCs w:val="22"/>
        </w:rPr>
        <w:t xml:space="preserve">do </w:t>
      </w:r>
      <w:r w:rsidR="00244936" w:rsidRPr="006A0432">
        <w:rPr>
          <w:rFonts w:ascii="Arial" w:hAnsi="Arial" w:cs="Arial"/>
          <w:sz w:val="22"/>
          <w:szCs w:val="22"/>
        </w:rPr>
        <w:t>6</w:t>
      </w:r>
      <w:r w:rsidRPr="006A0432">
        <w:rPr>
          <w:rFonts w:ascii="Arial" w:hAnsi="Arial" w:cs="Arial"/>
          <w:sz w:val="22"/>
          <w:szCs w:val="22"/>
        </w:rPr>
        <w:t xml:space="preserve">00 zł; </w:t>
      </w:r>
    </w:p>
    <w:p w:rsidR="00D83EDD" w:rsidRPr="006A0432" w:rsidRDefault="00D83EDD" w:rsidP="00C154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lastRenderedPageBreak/>
        <w:t xml:space="preserve">III miejsce </w:t>
      </w:r>
      <w:r w:rsidR="00E00ABD" w:rsidRPr="006A0432">
        <w:rPr>
          <w:rFonts w:ascii="Arial" w:hAnsi="Arial" w:cs="Arial"/>
          <w:sz w:val="22"/>
          <w:szCs w:val="22"/>
        </w:rPr>
        <w:t>–</w:t>
      </w:r>
      <w:r w:rsidRPr="006A0432">
        <w:rPr>
          <w:rFonts w:ascii="Arial" w:hAnsi="Arial" w:cs="Arial"/>
          <w:sz w:val="22"/>
          <w:szCs w:val="22"/>
        </w:rPr>
        <w:t xml:space="preserve"> </w:t>
      </w:r>
      <w:r w:rsidR="00E00ABD" w:rsidRPr="006A0432">
        <w:rPr>
          <w:rFonts w:ascii="Arial" w:hAnsi="Arial" w:cs="Arial"/>
          <w:sz w:val="22"/>
          <w:szCs w:val="22"/>
        </w:rPr>
        <w:t xml:space="preserve">do </w:t>
      </w:r>
      <w:r w:rsidR="00244936" w:rsidRPr="006A0432">
        <w:rPr>
          <w:rFonts w:ascii="Arial" w:hAnsi="Arial" w:cs="Arial"/>
          <w:sz w:val="22"/>
          <w:szCs w:val="22"/>
        </w:rPr>
        <w:t>5</w:t>
      </w:r>
      <w:r w:rsidRPr="006A0432">
        <w:rPr>
          <w:rFonts w:ascii="Arial" w:hAnsi="Arial" w:cs="Arial"/>
          <w:sz w:val="22"/>
          <w:szCs w:val="22"/>
        </w:rPr>
        <w:t>00 zł;</w:t>
      </w:r>
    </w:p>
    <w:p w:rsidR="00F13E1D" w:rsidRPr="006A0432" w:rsidRDefault="00F13E1D" w:rsidP="00F13E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Dla wyróżnionych prac konkursowych 15 uczestników zostaną przyznane nagrody rzeczowe do 200 zł. dla każdego Uczestnika.</w:t>
      </w:r>
    </w:p>
    <w:p w:rsidR="00D83EDD" w:rsidRPr="006A0432" w:rsidRDefault="00D83EDD" w:rsidP="00C1543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432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:rsidR="00E011C2" w:rsidRPr="00CA43FE" w:rsidRDefault="00E011C2" w:rsidP="00C154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44E4" w:rsidRDefault="003844E4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C3B" w:rsidRPr="00CA43FE" w:rsidRDefault="00364C3B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X.  Prawa autorskie</w:t>
      </w:r>
    </w:p>
    <w:p w:rsidR="002F0D78" w:rsidRPr="004D5F6F" w:rsidRDefault="002F0D78" w:rsidP="002F0D78">
      <w:pPr>
        <w:pStyle w:val="Akapitzlist"/>
        <w:numPr>
          <w:ilvl w:val="0"/>
          <w:numId w:val="35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 oświadcza, że przysługują mu pełne prawa</w:t>
      </w:r>
      <w:r>
        <w:rPr>
          <w:rFonts w:ascii="Arial" w:hAnsi="Arial" w:cs="Arial"/>
          <w:bCs/>
          <w:sz w:val="22"/>
          <w:szCs w:val="22"/>
        </w:rPr>
        <w:t xml:space="preserve"> do nadesłanej pracy konkursowej</w:t>
      </w:r>
      <w:r w:rsidRPr="004D5F6F">
        <w:rPr>
          <w:rFonts w:ascii="Arial" w:hAnsi="Arial" w:cs="Arial"/>
          <w:bCs/>
          <w:sz w:val="22"/>
          <w:szCs w:val="22"/>
        </w:rPr>
        <w:t>, w szczególności w zakresie autorskich praw majątkowych, oraz że prawa te nie są ograniczone w żaden sposób, zaś Uczestnik jest uprawniony do rozporządzania tymi pr</w:t>
      </w:r>
      <w:r>
        <w:rPr>
          <w:rFonts w:ascii="Arial" w:hAnsi="Arial" w:cs="Arial"/>
          <w:bCs/>
          <w:sz w:val="22"/>
          <w:szCs w:val="22"/>
        </w:rPr>
        <w:t>awami</w:t>
      </w:r>
      <w:r w:rsidRPr="004D5F6F">
        <w:rPr>
          <w:rFonts w:ascii="Arial" w:hAnsi="Arial" w:cs="Arial"/>
          <w:bCs/>
          <w:sz w:val="22"/>
          <w:szCs w:val="22"/>
        </w:rPr>
        <w:t xml:space="preserve">. </w:t>
      </w:r>
    </w:p>
    <w:p w:rsidR="002F0D78" w:rsidRPr="003929E3" w:rsidRDefault="002F0D78" w:rsidP="002F0D78">
      <w:pPr>
        <w:pStyle w:val="Akapitzlist"/>
        <w:numPr>
          <w:ilvl w:val="0"/>
          <w:numId w:val="35"/>
        </w:numPr>
        <w:spacing w:line="276" w:lineRule="auto"/>
        <w:ind w:hanging="7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 przenosi</w:t>
      </w:r>
      <w:r>
        <w:rPr>
          <w:rFonts w:ascii="Arial" w:hAnsi="Arial" w:cs="Arial"/>
          <w:bCs/>
          <w:sz w:val="22"/>
          <w:szCs w:val="22"/>
        </w:rPr>
        <w:t xml:space="preserve">, z chwilą wydania utworu (pracy konkursowej) </w:t>
      </w:r>
      <w:r w:rsidRPr="004D5F6F">
        <w:rPr>
          <w:rFonts w:ascii="Arial" w:hAnsi="Arial" w:cs="Arial"/>
          <w:bCs/>
          <w:sz w:val="22"/>
          <w:szCs w:val="22"/>
        </w:rPr>
        <w:t xml:space="preserve">nieodpłatnie autorskie prawa majątkowe na Organizatora, bez ograniczeń terytorialnych, na czas nieokreślony. Majątkowe prawa autorskie zostają udzielone </w:t>
      </w:r>
      <w:r>
        <w:rPr>
          <w:rFonts w:ascii="Arial" w:hAnsi="Arial" w:cs="Arial"/>
          <w:bCs/>
          <w:sz w:val="22"/>
          <w:szCs w:val="22"/>
        </w:rPr>
        <w:t>na wykorzystanie nadesłanej pracy konkursowej</w:t>
      </w:r>
      <w:r w:rsidRPr="004D5F6F">
        <w:rPr>
          <w:rFonts w:ascii="Arial" w:hAnsi="Arial" w:cs="Arial"/>
          <w:bCs/>
          <w:sz w:val="22"/>
          <w:szCs w:val="22"/>
        </w:rPr>
        <w:t>, w całości lub w częściach, na wszystkich polach eksploatacji znanych w chwili ogłoszenia Konkursu, a w szczególności tych określonych w art. 50 ustawy z dnia 4 lutego 1994 roku o prawie autorskim</w:t>
      </w:r>
      <w:r>
        <w:rPr>
          <w:rFonts w:ascii="Arial" w:hAnsi="Arial" w:cs="Arial"/>
          <w:bCs/>
          <w:sz w:val="22"/>
          <w:szCs w:val="22"/>
        </w:rPr>
        <w:t xml:space="preserve"> i prawach pokrewnych, w</w:t>
      </w:r>
      <w:r w:rsidRPr="003929E3">
        <w:rPr>
          <w:rFonts w:ascii="Arial" w:hAnsi="Arial" w:cs="Arial"/>
          <w:bCs/>
          <w:sz w:val="22"/>
          <w:szCs w:val="22"/>
        </w:rPr>
        <w:t xml:space="preserve"> szczególności Organizator uzyskuje nieograniczone prawo do: </w:t>
      </w:r>
    </w:p>
    <w:p w:rsidR="006A0432" w:rsidRDefault="002F0D78" w:rsidP="006A0432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D760F">
        <w:rPr>
          <w:rFonts w:ascii="Arial" w:hAnsi="Arial" w:cs="Arial"/>
          <w:bCs/>
          <w:sz w:val="22"/>
          <w:szCs w:val="22"/>
        </w:rPr>
        <w:t xml:space="preserve">utrwalania obrazu utworu poprzez sporządzanie zdjęć lub filmów wszelkimi dostępnymi technologiami, w szczególności technikami cyfrowymi, </w:t>
      </w:r>
    </w:p>
    <w:p w:rsidR="006A0432" w:rsidRDefault="002F0D78" w:rsidP="006A0432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0432">
        <w:rPr>
          <w:rFonts w:ascii="Arial" w:hAnsi="Arial" w:cs="Arial"/>
          <w:bCs/>
          <w:sz w:val="22"/>
          <w:szCs w:val="22"/>
        </w:rPr>
        <w:t xml:space="preserve">wprowadzania obrazu utworu utrwalonego za pomocą zdjęć lub filmu do pamięci komputera, rozpowszechniania w sieciach informatycznych lub teleinformatycznych, w tym w sieci Internet, </w:t>
      </w:r>
    </w:p>
    <w:p w:rsidR="006A0432" w:rsidRDefault="002F0D78" w:rsidP="006A0432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0432">
        <w:rPr>
          <w:rFonts w:ascii="Arial" w:hAnsi="Arial" w:cs="Arial"/>
          <w:bCs/>
          <w:sz w:val="22"/>
          <w:szCs w:val="22"/>
        </w:rPr>
        <w:t xml:space="preserve">powielania obrazu utworu utrwalonego za pomocą zdjęć lub filmu </w:t>
      </w:r>
      <w:r w:rsidRPr="006A0432">
        <w:rPr>
          <w:rFonts w:ascii="Arial" w:hAnsi="Arial" w:cs="Arial"/>
          <w:bCs/>
          <w:sz w:val="22"/>
          <w:szCs w:val="22"/>
        </w:rPr>
        <w:br/>
        <w:t xml:space="preserve">w nieograniczonej liczbie egzemplarzy, </w:t>
      </w:r>
    </w:p>
    <w:p w:rsidR="006A0432" w:rsidRDefault="002F0D78" w:rsidP="006A0432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0432">
        <w:rPr>
          <w:rFonts w:ascii="Arial" w:hAnsi="Arial" w:cs="Arial"/>
          <w:bCs/>
          <w:sz w:val="22"/>
          <w:szCs w:val="22"/>
        </w:rPr>
        <w:t xml:space="preserve">publiczne wystawienie, wyświetlenie, odtworzenie, nadawanie oraz publikowanie w prasie i telewizji obrazu utworu utrwalonego za pomocą zdjęć lub filmu, </w:t>
      </w:r>
    </w:p>
    <w:p w:rsidR="006A0432" w:rsidRDefault="006A0432" w:rsidP="006A0432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0432">
        <w:rPr>
          <w:rFonts w:ascii="Arial" w:hAnsi="Arial" w:cs="Arial"/>
          <w:bCs/>
          <w:sz w:val="22"/>
          <w:szCs w:val="22"/>
        </w:rPr>
        <w:t>wykorzystywanie</w:t>
      </w:r>
      <w:r w:rsidR="002F0D78" w:rsidRPr="006A0432">
        <w:rPr>
          <w:rFonts w:ascii="Arial" w:hAnsi="Arial" w:cs="Arial"/>
          <w:bCs/>
          <w:sz w:val="22"/>
          <w:szCs w:val="22"/>
        </w:rPr>
        <w:t xml:space="preserve"> obrazu utworu utrwalonego za pomocą zdjęć lub filmu </w:t>
      </w:r>
      <w:r w:rsidR="002F0D78" w:rsidRPr="006A0432">
        <w:rPr>
          <w:rFonts w:ascii="Arial" w:hAnsi="Arial" w:cs="Arial"/>
          <w:bCs/>
          <w:sz w:val="22"/>
          <w:szCs w:val="22"/>
        </w:rPr>
        <w:br/>
        <w:t>w celach informacyjnych, promocji i reklamy, w szczególności poprzez wykorzystanie tego obrazu w materiałach zaopatrzonych w logo Organizatora i Współorganizatorów, KSOW</w:t>
      </w:r>
      <w:r>
        <w:rPr>
          <w:rFonts w:ascii="Arial" w:hAnsi="Arial" w:cs="Arial"/>
          <w:bCs/>
          <w:sz w:val="22"/>
          <w:szCs w:val="22"/>
        </w:rPr>
        <w:t>,</w:t>
      </w:r>
    </w:p>
    <w:p w:rsidR="002F0D78" w:rsidRPr="006A0432" w:rsidRDefault="002F0D78" w:rsidP="006A0432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0432">
        <w:rPr>
          <w:rFonts w:ascii="Arial" w:hAnsi="Arial" w:cs="Arial"/>
          <w:bCs/>
          <w:sz w:val="22"/>
          <w:szCs w:val="22"/>
        </w:rPr>
        <w:t xml:space="preserve">rozpowszechnianie obrazu utworu w </w:t>
      </w:r>
      <w:r w:rsidR="004A75F8" w:rsidRPr="006A0432">
        <w:rPr>
          <w:rFonts w:ascii="Arial" w:hAnsi="Arial" w:cs="Arial"/>
          <w:bCs/>
          <w:sz w:val="22"/>
          <w:szCs w:val="22"/>
        </w:rPr>
        <w:t>Internecie</w:t>
      </w:r>
      <w:r w:rsidRPr="006A0432">
        <w:rPr>
          <w:rFonts w:ascii="Arial" w:hAnsi="Arial" w:cs="Arial"/>
          <w:bCs/>
          <w:sz w:val="22"/>
          <w:szCs w:val="22"/>
        </w:rPr>
        <w:t>, w tym w szczególności na stronie internetowych Organizatora ora</w:t>
      </w:r>
      <w:r w:rsidR="004A7A3A">
        <w:rPr>
          <w:rFonts w:ascii="Arial" w:hAnsi="Arial" w:cs="Arial"/>
          <w:bCs/>
          <w:sz w:val="22"/>
          <w:szCs w:val="22"/>
        </w:rPr>
        <w:t>z</w:t>
      </w:r>
      <w:r w:rsidRPr="006A0432">
        <w:rPr>
          <w:rFonts w:ascii="Arial" w:hAnsi="Arial" w:cs="Arial"/>
          <w:bCs/>
          <w:sz w:val="22"/>
          <w:szCs w:val="22"/>
        </w:rPr>
        <w:t xml:space="preserve"> w jego profilach na mediach społecznościowych</w:t>
      </w:r>
      <w:r w:rsidR="006A0432" w:rsidRPr="006A0432">
        <w:rPr>
          <w:rFonts w:ascii="Arial" w:hAnsi="Arial" w:cs="Arial"/>
          <w:bCs/>
          <w:sz w:val="22"/>
          <w:szCs w:val="22"/>
        </w:rPr>
        <w:t>.</w:t>
      </w:r>
    </w:p>
    <w:p w:rsidR="002F0D78" w:rsidRPr="002F0D78" w:rsidRDefault="002F0D78" w:rsidP="002F0D7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D78">
        <w:rPr>
          <w:rFonts w:ascii="Arial" w:hAnsi="Arial" w:cs="Arial"/>
          <w:sz w:val="22"/>
          <w:szCs w:val="22"/>
        </w:rPr>
        <w:t xml:space="preserve">Przekazanie Prac do udziału w Konkursie traktowane jest równocześnie jako oświadczenie, że nie naruszają one praw osób trzecich, w szczególności nie naruszają ich majątkowych i osobistych praw autorskich. </w:t>
      </w:r>
    </w:p>
    <w:p w:rsidR="002F0D78" w:rsidRPr="006A0432" w:rsidRDefault="002F0D78" w:rsidP="006A04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0432">
        <w:rPr>
          <w:rFonts w:ascii="Arial" w:hAnsi="Arial" w:cs="Arial"/>
          <w:bCs/>
          <w:sz w:val="22"/>
          <w:szCs w:val="22"/>
        </w:rPr>
        <w:t xml:space="preserve">Uczestnik zobowiązuje się do nieingerowania w sposób wykorzystywania Pracy przez Organizatora, który będzie mógł wykorzystywać Pracę w całości, jak również w części </w:t>
      </w:r>
      <w:r w:rsidRPr="006A0432">
        <w:rPr>
          <w:rFonts w:ascii="Arial" w:hAnsi="Arial" w:cs="Arial"/>
          <w:bCs/>
          <w:sz w:val="22"/>
          <w:szCs w:val="22"/>
        </w:rPr>
        <w:br/>
        <w:t>w postaci dowolnych elementów. Uczestnik może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:rsidR="002F0D78" w:rsidRDefault="002F0D78" w:rsidP="002F0D78">
      <w:pPr>
        <w:pStyle w:val="Akapitzlist"/>
        <w:numPr>
          <w:ilvl w:val="0"/>
          <w:numId w:val="35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6A0432">
        <w:rPr>
          <w:rFonts w:ascii="Arial" w:hAnsi="Arial" w:cs="Arial"/>
          <w:bCs/>
          <w:sz w:val="22"/>
          <w:szCs w:val="22"/>
        </w:rPr>
        <w:t xml:space="preserve">Prawa nabyte do utworu Organizator może przenieść także na inne osoby lub udzielić </w:t>
      </w:r>
      <w:r w:rsidRPr="0061520D">
        <w:rPr>
          <w:rFonts w:ascii="Arial" w:hAnsi="Arial" w:cs="Arial"/>
          <w:bCs/>
          <w:sz w:val="22"/>
          <w:szCs w:val="22"/>
        </w:rPr>
        <w:t xml:space="preserve">prawa do korzystania z nich. </w:t>
      </w:r>
    </w:p>
    <w:p w:rsidR="00957052" w:rsidRPr="002F0D78" w:rsidRDefault="00957052" w:rsidP="002F0D78">
      <w:pPr>
        <w:pStyle w:val="Akapitzlist"/>
        <w:numPr>
          <w:ilvl w:val="0"/>
          <w:numId w:val="35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2F0D78">
        <w:rPr>
          <w:rFonts w:ascii="Arial" w:hAnsi="Arial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pracę zrekompensuje </w:t>
      </w:r>
      <w:r w:rsidRPr="002F0D78">
        <w:rPr>
          <w:rFonts w:ascii="Arial" w:hAnsi="Arial" w:cs="Arial"/>
          <w:sz w:val="22"/>
          <w:szCs w:val="22"/>
        </w:rPr>
        <w:lastRenderedPageBreak/>
        <w:t>Organizatorowi, jako wyłącznie odpowiedzialny, koszty poniesione w związku ze skierowaniem przeciwko niemu roszczeń odszkodowawczych, zwalniając Organizatora od wszelkich zobowiązań, jakie powstaną z tego tytułu.</w:t>
      </w:r>
    </w:p>
    <w:p w:rsidR="006553FA" w:rsidRPr="00CA43FE" w:rsidRDefault="006553FA" w:rsidP="00C1543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844E4" w:rsidRDefault="003844E4" w:rsidP="00C1543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844E4" w:rsidRDefault="003844E4" w:rsidP="00C1543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844E4" w:rsidRDefault="003844E4" w:rsidP="00C1543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64C3B" w:rsidRPr="00CA43FE" w:rsidRDefault="00364C3B" w:rsidP="00C15439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CA43FE">
        <w:rPr>
          <w:b/>
          <w:bCs/>
          <w:color w:val="auto"/>
          <w:sz w:val="22"/>
          <w:szCs w:val="22"/>
        </w:rPr>
        <w:t xml:space="preserve">XI. Unieważnienie Konkursu </w:t>
      </w:r>
    </w:p>
    <w:p w:rsidR="002826C5" w:rsidRPr="00CA43FE" w:rsidRDefault="002826C5" w:rsidP="00C1543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A43FE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:rsidR="002826C5" w:rsidRPr="00CA43FE" w:rsidRDefault="002826C5" w:rsidP="00C1543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A43FE">
        <w:rPr>
          <w:color w:val="auto"/>
          <w:sz w:val="22"/>
          <w:szCs w:val="22"/>
        </w:rPr>
        <w:t>Unieważnienie, o którym mowa w pkt 1, nie wymaga podania przyczyny.</w:t>
      </w:r>
    </w:p>
    <w:p w:rsidR="00364C3B" w:rsidRPr="00CA43FE" w:rsidRDefault="00364C3B" w:rsidP="00C15439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CA43FE" w:rsidRDefault="00364C3B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CA43FE" w:rsidRDefault="00364C3B" w:rsidP="00C154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CA43FE" w:rsidRDefault="00364C3B" w:rsidP="00C154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6A0432" w:rsidRDefault="00364C3B" w:rsidP="00C154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416CC4" w:rsidRPr="00CA43FE" w:rsidRDefault="00416CC4" w:rsidP="00C15439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CA43FE" w:rsidRDefault="00364C3B" w:rsidP="00C154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b/>
          <w:sz w:val="22"/>
          <w:szCs w:val="22"/>
        </w:rPr>
        <w:t>XIII. Informowanie o Konkursie</w:t>
      </w:r>
    </w:p>
    <w:p w:rsidR="00E011C2" w:rsidRPr="00CA43FE" w:rsidRDefault="00E011C2" w:rsidP="00C1543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Odpowiedzi na dodatkowe pytania udzielają:</w:t>
      </w:r>
    </w:p>
    <w:p w:rsidR="00E011C2" w:rsidRPr="00CA43FE" w:rsidRDefault="00E011C2" w:rsidP="00C15439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</w:t>
      </w:r>
      <w:r w:rsidR="00BD109F" w:rsidRPr="00CA43FE">
        <w:rPr>
          <w:rFonts w:ascii="Arial" w:hAnsi="Arial" w:cs="Arial"/>
          <w:sz w:val="22"/>
          <w:szCs w:val="22"/>
        </w:rPr>
        <w:t>Wiejskich UMWL</w:t>
      </w:r>
      <w:r w:rsidRPr="00CA43FE">
        <w:rPr>
          <w:rFonts w:ascii="Arial" w:hAnsi="Arial" w:cs="Arial"/>
          <w:sz w:val="22"/>
          <w:szCs w:val="22"/>
        </w:rPr>
        <w:t xml:space="preserve"> w Lublinie: </w:t>
      </w:r>
      <w:r w:rsidRPr="00CA43FE">
        <w:rPr>
          <w:rFonts w:ascii="Arial" w:hAnsi="Arial" w:cs="Arial"/>
          <w:sz w:val="22"/>
          <w:szCs w:val="22"/>
        </w:rPr>
        <w:br/>
        <w:t>tel. (81) 44 16</w:t>
      </w:r>
      <w:r w:rsidR="002756EA">
        <w:rPr>
          <w:rFonts w:ascii="Arial" w:hAnsi="Arial" w:cs="Arial"/>
          <w:sz w:val="22"/>
          <w:szCs w:val="22"/>
        </w:rPr>
        <w:t> </w:t>
      </w:r>
      <w:r w:rsidR="00957052">
        <w:rPr>
          <w:rFonts w:ascii="Arial" w:hAnsi="Arial" w:cs="Arial"/>
          <w:sz w:val="22"/>
          <w:szCs w:val="22"/>
        </w:rPr>
        <w:t>693</w:t>
      </w:r>
      <w:r w:rsidRPr="00CA43FE">
        <w:rPr>
          <w:rFonts w:ascii="Arial" w:hAnsi="Arial" w:cs="Arial"/>
          <w:sz w:val="22"/>
          <w:szCs w:val="22"/>
        </w:rPr>
        <w:t xml:space="preserve"> oraz (81) 44 16 802.</w:t>
      </w:r>
    </w:p>
    <w:p w:rsidR="00E011C2" w:rsidRPr="00CA43FE" w:rsidRDefault="00E011C2" w:rsidP="00C15439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 xml:space="preserve">e-mail: </w:t>
      </w:r>
      <w:r w:rsidR="003F5623" w:rsidRPr="00CA43FE">
        <w:rPr>
          <w:rFonts w:ascii="Arial" w:hAnsi="Arial" w:cs="Arial"/>
          <w:sz w:val="22"/>
          <w:szCs w:val="22"/>
        </w:rPr>
        <w:t>konkursy@lubelskie.pl</w:t>
      </w:r>
    </w:p>
    <w:p w:rsidR="00364C3B" w:rsidRPr="00CA43FE" w:rsidRDefault="00364C3B" w:rsidP="00C15439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43FE">
        <w:rPr>
          <w:rFonts w:ascii="Arial" w:hAnsi="Arial" w:cs="Arial"/>
          <w:sz w:val="22"/>
          <w:szCs w:val="22"/>
        </w:rPr>
        <w:t>Wszelką korespondencję związaną z niniejszym Konkursem należy kierować na ww. adres</w:t>
      </w:r>
      <w:r w:rsidR="00D3106E" w:rsidRPr="00CA43FE">
        <w:rPr>
          <w:rFonts w:ascii="Arial" w:hAnsi="Arial" w:cs="Arial"/>
          <w:sz w:val="22"/>
          <w:szCs w:val="22"/>
        </w:rPr>
        <w:t xml:space="preserve"> </w:t>
      </w:r>
      <w:r w:rsidRPr="00CA43FE">
        <w:rPr>
          <w:rFonts w:ascii="Arial" w:hAnsi="Arial" w:cs="Arial"/>
          <w:sz w:val="22"/>
          <w:szCs w:val="22"/>
        </w:rPr>
        <w:t>e-mailowy z dopiskiem</w:t>
      </w:r>
      <w:r w:rsidR="002A5C1B" w:rsidRPr="00CA43FE">
        <w:rPr>
          <w:rFonts w:ascii="Arial" w:hAnsi="Arial" w:cs="Arial"/>
          <w:sz w:val="22"/>
          <w:szCs w:val="22"/>
        </w:rPr>
        <w:t>:</w:t>
      </w:r>
      <w:r w:rsidRPr="00CA43FE">
        <w:rPr>
          <w:rFonts w:ascii="Arial" w:hAnsi="Arial" w:cs="Arial"/>
          <w:sz w:val="22"/>
          <w:szCs w:val="22"/>
        </w:rPr>
        <w:t xml:space="preserve"> </w:t>
      </w:r>
      <w:r w:rsidR="00C4206D" w:rsidRPr="00CA43FE">
        <w:rPr>
          <w:rFonts w:ascii="Arial" w:hAnsi="Arial" w:cs="Arial"/>
          <w:bCs/>
          <w:sz w:val="22"/>
          <w:szCs w:val="22"/>
        </w:rPr>
        <w:t>„</w:t>
      </w:r>
      <w:r w:rsidR="0037398E" w:rsidRPr="0037398E">
        <w:rPr>
          <w:rFonts w:ascii="Arial" w:hAnsi="Arial" w:cs="Arial"/>
          <w:bCs/>
          <w:sz w:val="22"/>
          <w:szCs w:val="22"/>
        </w:rPr>
        <w:t>Pisanki, kraszanki, jajka malowane</w:t>
      </w:r>
      <w:r w:rsidR="00C4206D" w:rsidRPr="00CA43FE">
        <w:rPr>
          <w:rFonts w:ascii="Arial" w:hAnsi="Arial" w:cs="Arial"/>
          <w:bCs/>
          <w:sz w:val="22"/>
          <w:szCs w:val="22"/>
        </w:rPr>
        <w:t>”.</w:t>
      </w:r>
    </w:p>
    <w:p w:rsidR="00364C3B" w:rsidRPr="00CA43FE" w:rsidRDefault="00364C3B" w:rsidP="00BB666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364C3B" w:rsidRPr="00CA43FE" w:rsidSect="002D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7E" w:rsidRDefault="00DA507E" w:rsidP="000B4B69">
      <w:r>
        <w:separator/>
      </w:r>
    </w:p>
  </w:endnote>
  <w:endnote w:type="continuationSeparator" w:id="0">
    <w:p w:rsidR="00DA507E" w:rsidRDefault="00DA507E" w:rsidP="000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89" w:rsidRDefault="00CA3C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D9" w:rsidRPr="0000345D" w:rsidRDefault="00325CD9" w:rsidP="00325CD9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>
          <wp:extent cx="794039" cy="485775"/>
          <wp:effectExtent l="19050" t="0" r="6061" b="0"/>
          <wp:docPr id="26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91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</w:t>
    </w:r>
    <w:r>
      <w:rPr>
        <w:noProof/>
        <w:lang w:val="pl-PL" w:eastAsia="pl-PL"/>
      </w:rPr>
      <w:drawing>
        <wp:inline distT="0" distB="0" distL="0" distR="0">
          <wp:extent cx="1104900" cy="532765"/>
          <wp:effectExtent l="19050" t="0" r="0" b="0"/>
          <wp:docPr id="27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1516875" cy="618748"/>
          <wp:effectExtent l="19050" t="0" r="7125" b="0"/>
          <wp:docPr id="28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84" cy="62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981075" cy="641974"/>
          <wp:effectExtent l="19050" t="0" r="9525" b="0"/>
          <wp:docPr id="2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18" cy="64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:rsidR="00325CD9" w:rsidRPr="002A1FC0" w:rsidRDefault="00325CD9" w:rsidP="00325CD9">
    <w:pPr>
      <w:widowControl w:val="0"/>
      <w:autoSpaceDE w:val="0"/>
      <w:autoSpaceDN w:val="0"/>
      <w:jc w:val="both"/>
      <w:rPr>
        <w:rFonts w:ascii="Tahoma" w:eastAsia="Tahoma" w:hAnsi="Tahoma" w:cs="Tahoma"/>
        <w:b/>
        <w:sz w:val="18"/>
        <w:szCs w:val="18"/>
        <w:lang w:eastAsia="en-US"/>
      </w:rPr>
    </w:pPr>
    <w:r w:rsidRPr="002A1FC0">
      <w:rPr>
        <w:b/>
        <w:sz w:val="18"/>
        <w:szCs w:val="18"/>
      </w:rPr>
      <w:t>„Europejski Fundusz Rolny na rzecz Rozwoju Obszarów Wiejskich: Europa inwestująca w obszary wiejskie”.</w:t>
    </w:r>
    <w:r w:rsidRPr="002A1FC0">
      <w:rPr>
        <w:rFonts w:ascii="Tahoma" w:eastAsia="Tahoma" w:hAnsi="Tahoma" w:cs="Tahoma"/>
        <w:b/>
        <w:sz w:val="18"/>
        <w:szCs w:val="18"/>
        <w:lang w:eastAsia="en-US"/>
      </w:rPr>
      <w:br/>
    </w:r>
  </w:p>
  <w:p w:rsidR="00810A7C" w:rsidRDefault="00DA507E" w:rsidP="00843EC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89" w:rsidRDefault="00CA3C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7E" w:rsidRDefault="00DA507E" w:rsidP="000B4B69">
      <w:r>
        <w:separator/>
      </w:r>
    </w:p>
  </w:footnote>
  <w:footnote w:type="continuationSeparator" w:id="0">
    <w:p w:rsidR="00DA507E" w:rsidRDefault="00DA507E" w:rsidP="000B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89" w:rsidRDefault="00CA3C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2" w:rsidRPr="00997D2C" w:rsidRDefault="00DB1A7C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Content>
        <w:r w:rsidRPr="00DB1A7C">
          <w:rPr>
            <w:noProof/>
          </w:rPr>
          <w:pict>
            <v:rect id="Prostokąt 3" o:spid="_x0000_s4097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843EC2" w:rsidRPr="00843EC2" w:rsidRDefault="00843EC2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843EC2">
                      <w:rPr>
                        <w:rFonts w:eastAsiaTheme="majorEastAsia" w:cstheme="majorBidi"/>
                      </w:rPr>
                      <w:t>Strona</w:t>
                    </w:r>
                    <w:r w:rsidR="00FE693A">
                      <w:rPr>
                        <w:rFonts w:eastAsiaTheme="majorEastAsia" w:cstheme="majorBidi"/>
                      </w:rPr>
                      <w:t xml:space="preserve"> </w:t>
                    </w:r>
                    <w:r w:rsidR="00DB1A7C" w:rsidRPr="00DB1A7C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begin"/>
                    </w:r>
                    <w:r w:rsidRPr="00843EC2">
                      <w:instrText>PAGE    \* MERGEFORMAT</w:instrText>
                    </w:r>
                    <w:r w:rsidR="00DB1A7C" w:rsidRPr="00DB1A7C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separate"/>
                    </w:r>
                    <w:r w:rsidR="00325CD9" w:rsidRPr="00325CD9">
                      <w:rPr>
                        <w:rFonts w:eastAsiaTheme="majorEastAsia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DB1A7C" w:rsidRPr="00843EC2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89" w:rsidRDefault="00CA3C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55095"/>
    <w:multiLevelType w:val="hybridMultilevel"/>
    <w:tmpl w:val="73F84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264C"/>
    <w:multiLevelType w:val="hybridMultilevel"/>
    <w:tmpl w:val="D6F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83029"/>
    <w:multiLevelType w:val="hybridMultilevel"/>
    <w:tmpl w:val="2432FEBC"/>
    <w:lvl w:ilvl="0" w:tplc="387A1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649"/>
    <w:multiLevelType w:val="hybridMultilevel"/>
    <w:tmpl w:val="A94E8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5240D1F4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B3C4B78"/>
    <w:multiLevelType w:val="hybridMultilevel"/>
    <w:tmpl w:val="5D9A59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B4C80"/>
    <w:multiLevelType w:val="hybridMultilevel"/>
    <w:tmpl w:val="39C46FDC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EDE365C"/>
    <w:multiLevelType w:val="hybridMultilevel"/>
    <w:tmpl w:val="3D229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7666A8"/>
    <w:multiLevelType w:val="hybridMultilevel"/>
    <w:tmpl w:val="F6EA3A78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75008"/>
    <w:multiLevelType w:val="hybridMultilevel"/>
    <w:tmpl w:val="9176E6C4"/>
    <w:lvl w:ilvl="0" w:tplc="78E8C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0DA3A66"/>
    <w:multiLevelType w:val="hybridMultilevel"/>
    <w:tmpl w:val="D638DB02"/>
    <w:lvl w:ilvl="0" w:tplc="8BE09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011C25"/>
    <w:multiLevelType w:val="hybridMultilevel"/>
    <w:tmpl w:val="00E6B6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6"/>
  </w:num>
  <w:num w:numId="4">
    <w:abstractNumId w:val="36"/>
  </w:num>
  <w:num w:numId="5">
    <w:abstractNumId w:val="7"/>
  </w:num>
  <w:num w:numId="6">
    <w:abstractNumId w:val="31"/>
  </w:num>
  <w:num w:numId="7">
    <w:abstractNumId w:val="21"/>
  </w:num>
  <w:num w:numId="8">
    <w:abstractNumId w:val="23"/>
  </w:num>
  <w:num w:numId="9">
    <w:abstractNumId w:val="27"/>
  </w:num>
  <w:num w:numId="10">
    <w:abstractNumId w:val="14"/>
  </w:num>
  <w:num w:numId="11">
    <w:abstractNumId w:val="2"/>
  </w:num>
  <w:num w:numId="12">
    <w:abstractNumId w:val="18"/>
  </w:num>
  <w:num w:numId="13">
    <w:abstractNumId w:val="22"/>
  </w:num>
  <w:num w:numId="14">
    <w:abstractNumId w:val="12"/>
  </w:num>
  <w:num w:numId="15">
    <w:abstractNumId w:val="33"/>
  </w:num>
  <w:num w:numId="16">
    <w:abstractNumId w:val="4"/>
  </w:num>
  <w:num w:numId="17">
    <w:abstractNumId w:val="15"/>
  </w:num>
  <w:num w:numId="18">
    <w:abstractNumId w:val="30"/>
  </w:num>
  <w:num w:numId="19">
    <w:abstractNumId w:val="10"/>
  </w:num>
  <w:num w:numId="20">
    <w:abstractNumId w:val="26"/>
  </w:num>
  <w:num w:numId="21">
    <w:abstractNumId w:val="0"/>
  </w:num>
  <w:num w:numId="22">
    <w:abstractNumId w:val="20"/>
  </w:num>
  <w:num w:numId="23">
    <w:abstractNumId w:val="1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</w:num>
  <w:num w:numId="27">
    <w:abstractNumId w:val="11"/>
  </w:num>
  <w:num w:numId="28">
    <w:abstractNumId w:val="17"/>
  </w:num>
  <w:num w:numId="29">
    <w:abstractNumId w:val="28"/>
  </w:num>
  <w:num w:numId="30">
    <w:abstractNumId w:val="13"/>
  </w:num>
  <w:num w:numId="31">
    <w:abstractNumId w:val="3"/>
  </w:num>
  <w:num w:numId="32">
    <w:abstractNumId w:val="1"/>
  </w:num>
  <w:num w:numId="33">
    <w:abstractNumId w:val="24"/>
  </w:num>
  <w:num w:numId="34">
    <w:abstractNumId w:val="5"/>
  </w:num>
  <w:num w:numId="35">
    <w:abstractNumId w:val="9"/>
  </w:num>
  <w:num w:numId="36">
    <w:abstractNumId w:val="3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4C3B"/>
    <w:rsid w:val="00013C8B"/>
    <w:rsid w:val="00045DF8"/>
    <w:rsid w:val="00062494"/>
    <w:rsid w:val="0007041B"/>
    <w:rsid w:val="0007042E"/>
    <w:rsid w:val="00073AC9"/>
    <w:rsid w:val="000824F3"/>
    <w:rsid w:val="000A6A6B"/>
    <w:rsid w:val="000B322D"/>
    <w:rsid w:val="000B4B69"/>
    <w:rsid w:val="000B5C36"/>
    <w:rsid w:val="000C5AC9"/>
    <w:rsid w:val="000D020B"/>
    <w:rsid w:val="001212DE"/>
    <w:rsid w:val="00132854"/>
    <w:rsid w:val="00134416"/>
    <w:rsid w:val="00155542"/>
    <w:rsid w:val="00190435"/>
    <w:rsid w:val="00191A76"/>
    <w:rsid w:val="00191DA6"/>
    <w:rsid w:val="001A2698"/>
    <w:rsid w:val="001A2FE7"/>
    <w:rsid w:val="001B6DFE"/>
    <w:rsid w:val="001C4B5D"/>
    <w:rsid w:val="001C6BBB"/>
    <w:rsid w:val="001D01E6"/>
    <w:rsid w:val="001D6E02"/>
    <w:rsid w:val="001E1F14"/>
    <w:rsid w:val="00210CD5"/>
    <w:rsid w:val="00232CCC"/>
    <w:rsid w:val="00244936"/>
    <w:rsid w:val="0025130D"/>
    <w:rsid w:val="002756EA"/>
    <w:rsid w:val="0027732B"/>
    <w:rsid w:val="002826C5"/>
    <w:rsid w:val="00284B73"/>
    <w:rsid w:val="0029274B"/>
    <w:rsid w:val="00294400"/>
    <w:rsid w:val="002A5C1B"/>
    <w:rsid w:val="002B58EE"/>
    <w:rsid w:val="002C0A67"/>
    <w:rsid w:val="002D01AC"/>
    <w:rsid w:val="002D6762"/>
    <w:rsid w:val="002E45D0"/>
    <w:rsid w:val="002F0D78"/>
    <w:rsid w:val="0030250B"/>
    <w:rsid w:val="00315346"/>
    <w:rsid w:val="00315DA9"/>
    <w:rsid w:val="003254F4"/>
    <w:rsid w:val="00325CD9"/>
    <w:rsid w:val="00326F6B"/>
    <w:rsid w:val="00336821"/>
    <w:rsid w:val="003512EB"/>
    <w:rsid w:val="00363E44"/>
    <w:rsid w:val="003647EA"/>
    <w:rsid w:val="00364C3B"/>
    <w:rsid w:val="0037398E"/>
    <w:rsid w:val="00375D65"/>
    <w:rsid w:val="0038206C"/>
    <w:rsid w:val="003844E4"/>
    <w:rsid w:val="003939C1"/>
    <w:rsid w:val="003968C4"/>
    <w:rsid w:val="003B7249"/>
    <w:rsid w:val="003D2A50"/>
    <w:rsid w:val="003D5A67"/>
    <w:rsid w:val="003F5623"/>
    <w:rsid w:val="00405E7B"/>
    <w:rsid w:val="00416CC4"/>
    <w:rsid w:val="00416E7E"/>
    <w:rsid w:val="00427C16"/>
    <w:rsid w:val="00431123"/>
    <w:rsid w:val="00437AF9"/>
    <w:rsid w:val="004403BA"/>
    <w:rsid w:val="00441C92"/>
    <w:rsid w:val="00466D36"/>
    <w:rsid w:val="00475C02"/>
    <w:rsid w:val="00495977"/>
    <w:rsid w:val="004A1317"/>
    <w:rsid w:val="004A75F8"/>
    <w:rsid w:val="004A7A3A"/>
    <w:rsid w:val="004C65F7"/>
    <w:rsid w:val="004E6C06"/>
    <w:rsid w:val="004F7A86"/>
    <w:rsid w:val="0051328C"/>
    <w:rsid w:val="005221E2"/>
    <w:rsid w:val="00533892"/>
    <w:rsid w:val="005428D6"/>
    <w:rsid w:val="0055153B"/>
    <w:rsid w:val="0055792C"/>
    <w:rsid w:val="005733A5"/>
    <w:rsid w:val="005874BC"/>
    <w:rsid w:val="00591EAF"/>
    <w:rsid w:val="00592EF3"/>
    <w:rsid w:val="005A3365"/>
    <w:rsid w:val="005E1AA1"/>
    <w:rsid w:val="005E4414"/>
    <w:rsid w:val="006009E6"/>
    <w:rsid w:val="00603EC3"/>
    <w:rsid w:val="006117E5"/>
    <w:rsid w:val="00620A66"/>
    <w:rsid w:val="0063782D"/>
    <w:rsid w:val="00654E57"/>
    <w:rsid w:val="00655003"/>
    <w:rsid w:val="006553FA"/>
    <w:rsid w:val="006751AD"/>
    <w:rsid w:val="00696823"/>
    <w:rsid w:val="0069795E"/>
    <w:rsid w:val="006A0432"/>
    <w:rsid w:val="006C1F54"/>
    <w:rsid w:val="006D3DED"/>
    <w:rsid w:val="006F3531"/>
    <w:rsid w:val="007034AC"/>
    <w:rsid w:val="00731FC0"/>
    <w:rsid w:val="007501F8"/>
    <w:rsid w:val="00763D2A"/>
    <w:rsid w:val="007663FA"/>
    <w:rsid w:val="00781C70"/>
    <w:rsid w:val="00783067"/>
    <w:rsid w:val="007C13C8"/>
    <w:rsid w:val="007D3665"/>
    <w:rsid w:val="007D7799"/>
    <w:rsid w:val="007E01A9"/>
    <w:rsid w:val="007E13B9"/>
    <w:rsid w:val="00821DCC"/>
    <w:rsid w:val="00843EC2"/>
    <w:rsid w:val="00891854"/>
    <w:rsid w:val="00896766"/>
    <w:rsid w:val="008C23B4"/>
    <w:rsid w:val="008D0BB3"/>
    <w:rsid w:val="008D48E2"/>
    <w:rsid w:val="008D547F"/>
    <w:rsid w:val="008D5F68"/>
    <w:rsid w:val="008F08FD"/>
    <w:rsid w:val="008F0EBC"/>
    <w:rsid w:val="00910DDB"/>
    <w:rsid w:val="009117DA"/>
    <w:rsid w:val="009300A1"/>
    <w:rsid w:val="009528DF"/>
    <w:rsid w:val="009544C2"/>
    <w:rsid w:val="00957052"/>
    <w:rsid w:val="00962365"/>
    <w:rsid w:val="00962AB0"/>
    <w:rsid w:val="009702B4"/>
    <w:rsid w:val="00975118"/>
    <w:rsid w:val="0097721F"/>
    <w:rsid w:val="00992202"/>
    <w:rsid w:val="00997D2C"/>
    <w:rsid w:val="009A5F5E"/>
    <w:rsid w:val="009B5384"/>
    <w:rsid w:val="009C0859"/>
    <w:rsid w:val="009C4953"/>
    <w:rsid w:val="009D49A2"/>
    <w:rsid w:val="009D6844"/>
    <w:rsid w:val="009F5248"/>
    <w:rsid w:val="00A25973"/>
    <w:rsid w:val="00A34769"/>
    <w:rsid w:val="00A56E6A"/>
    <w:rsid w:val="00A6326C"/>
    <w:rsid w:val="00A74492"/>
    <w:rsid w:val="00A93FF7"/>
    <w:rsid w:val="00AA2445"/>
    <w:rsid w:val="00AA40A0"/>
    <w:rsid w:val="00AC1D21"/>
    <w:rsid w:val="00AD1762"/>
    <w:rsid w:val="00AE6005"/>
    <w:rsid w:val="00B057A1"/>
    <w:rsid w:val="00B34EF7"/>
    <w:rsid w:val="00B52CBE"/>
    <w:rsid w:val="00B530D4"/>
    <w:rsid w:val="00B57C7F"/>
    <w:rsid w:val="00B62BE5"/>
    <w:rsid w:val="00B64CFC"/>
    <w:rsid w:val="00B66A71"/>
    <w:rsid w:val="00B806D6"/>
    <w:rsid w:val="00B80D9C"/>
    <w:rsid w:val="00B9224E"/>
    <w:rsid w:val="00BA0355"/>
    <w:rsid w:val="00BA4907"/>
    <w:rsid w:val="00BB180B"/>
    <w:rsid w:val="00BB666E"/>
    <w:rsid w:val="00BC3238"/>
    <w:rsid w:val="00BD109F"/>
    <w:rsid w:val="00BD3F73"/>
    <w:rsid w:val="00BF25D2"/>
    <w:rsid w:val="00C03295"/>
    <w:rsid w:val="00C0545D"/>
    <w:rsid w:val="00C15439"/>
    <w:rsid w:val="00C23B17"/>
    <w:rsid w:val="00C244C5"/>
    <w:rsid w:val="00C4206D"/>
    <w:rsid w:val="00C657CE"/>
    <w:rsid w:val="00C7151F"/>
    <w:rsid w:val="00C71D2B"/>
    <w:rsid w:val="00C76225"/>
    <w:rsid w:val="00C842CC"/>
    <w:rsid w:val="00C846DB"/>
    <w:rsid w:val="00C93DD8"/>
    <w:rsid w:val="00CA0049"/>
    <w:rsid w:val="00CA0A41"/>
    <w:rsid w:val="00CA3C89"/>
    <w:rsid w:val="00CA43FE"/>
    <w:rsid w:val="00CB0087"/>
    <w:rsid w:val="00CB7561"/>
    <w:rsid w:val="00CD1338"/>
    <w:rsid w:val="00CD6973"/>
    <w:rsid w:val="00CE341A"/>
    <w:rsid w:val="00CF7AB3"/>
    <w:rsid w:val="00D01AFA"/>
    <w:rsid w:val="00D22C20"/>
    <w:rsid w:val="00D3106E"/>
    <w:rsid w:val="00D52C01"/>
    <w:rsid w:val="00D600EE"/>
    <w:rsid w:val="00D65BF4"/>
    <w:rsid w:val="00D671CD"/>
    <w:rsid w:val="00D83EDD"/>
    <w:rsid w:val="00DA507E"/>
    <w:rsid w:val="00DB19A6"/>
    <w:rsid w:val="00DB1A7C"/>
    <w:rsid w:val="00DF1F8F"/>
    <w:rsid w:val="00E00ABD"/>
    <w:rsid w:val="00E011C2"/>
    <w:rsid w:val="00E177F9"/>
    <w:rsid w:val="00E24660"/>
    <w:rsid w:val="00E341F9"/>
    <w:rsid w:val="00E80528"/>
    <w:rsid w:val="00E8444A"/>
    <w:rsid w:val="00E9217E"/>
    <w:rsid w:val="00E93963"/>
    <w:rsid w:val="00E97A93"/>
    <w:rsid w:val="00EA5925"/>
    <w:rsid w:val="00EB2989"/>
    <w:rsid w:val="00ED6CDE"/>
    <w:rsid w:val="00EE1072"/>
    <w:rsid w:val="00F13E1D"/>
    <w:rsid w:val="00F202EA"/>
    <w:rsid w:val="00F26ED6"/>
    <w:rsid w:val="00F30F09"/>
    <w:rsid w:val="00F31625"/>
    <w:rsid w:val="00F42434"/>
    <w:rsid w:val="00F511AB"/>
    <w:rsid w:val="00F56CED"/>
    <w:rsid w:val="00F94576"/>
    <w:rsid w:val="00FA52AB"/>
    <w:rsid w:val="00FB3B6C"/>
    <w:rsid w:val="00FC4890"/>
    <w:rsid w:val="00FC5AE8"/>
    <w:rsid w:val="00FD47F0"/>
    <w:rsid w:val="00FE5624"/>
    <w:rsid w:val="00F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1C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25CD9"/>
    <w:pPr>
      <w:widowControl w:val="0"/>
      <w:autoSpaceDE w:val="0"/>
      <w:autoSpaceDN w:val="0"/>
    </w:pPr>
    <w:rPr>
      <w:rFonts w:ascii="Tahoma" w:eastAsia="Tahoma" w:hAnsi="Tahoma" w:cs="Tahoma"/>
      <w:sz w:val="26"/>
      <w:szCs w:val="2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5CD9"/>
    <w:rPr>
      <w:rFonts w:ascii="Tahoma" w:eastAsia="Tahoma" w:hAnsi="Tahoma" w:cs="Tahoma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782F-3D71-40CE-AA1C-7271313A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agnieszka.siwek</cp:lastModifiedBy>
  <cp:revision>2</cp:revision>
  <cp:lastPrinted>2020-02-05T11:05:00Z</cp:lastPrinted>
  <dcterms:created xsi:type="dcterms:W3CDTF">2021-03-03T11:19:00Z</dcterms:created>
  <dcterms:modified xsi:type="dcterms:W3CDTF">2021-03-03T11:19:00Z</dcterms:modified>
</cp:coreProperties>
</file>